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15E8" w:rsidRPr="000B2DE8" w:rsidRDefault="005615E8" w:rsidP="00931685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3229B8" w:rsidRPr="000B2DE8" w:rsidRDefault="002F08D9" w:rsidP="000B2DE8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2DE8">
        <w:rPr>
          <w:rFonts w:ascii="Times New Roman" w:hAnsi="Times New Roman" w:cs="Times New Roman"/>
          <w:b/>
          <w:sz w:val="24"/>
          <w:szCs w:val="24"/>
        </w:rPr>
        <w:t>П</w:t>
      </w:r>
      <w:r w:rsidR="003229B8" w:rsidRPr="000B2DE8">
        <w:rPr>
          <w:rFonts w:ascii="Times New Roman" w:hAnsi="Times New Roman" w:cs="Times New Roman"/>
          <w:b/>
          <w:sz w:val="24"/>
          <w:szCs w:val="24"/>
        </w:rPr>
        <w:t>ояснительная записка</w:t>
      </w:r>
    </w:p>
    <w:p w:rsidR="000B2DE8" w:rsidRPr="000B2DE8" w:rsidRDefault="000B2DE8" w:rsidP="000B2DE8">
      <w:pPr>
        <w:pStyle w:val="a9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0B2DE8">
        <w:rPr>
          <w:color w:val="000000"/>
        </w:rPr>
        <w:t>Рабочая программа разработана на основе Положения о Рабочей программе ОУ в соответствии с Примерной программой среднего общего образования по истории на основе Федерального государственного стандарта среднего (полного) общего образования.</w:t>
      </w:r>
    </w:p>
    <w:p w:rsidR="000B2DE8" w:rsidRPr="000B2DE8" w:rsidRDefault="000B2DE8" w:rsidP="000B2DE8">
      <w:pPr>
        <w:pStyle w:val="a9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0B2DE8">
        <w:rPr>
          <w:color w:val="000000"/>
        </w:rPr>
        <w:t>Рабочая программа ориентирована на использование учебников</w:t>
      </w:r>
      <w:r w:rsidRPr="000B2DE8">
        <w:rPr>
          <w:color w:val="000000"/>
        </w:rPr>
        <w:br/>
        <w:t xml:space="preserve">Технология: Учебник для учащихся 10 класса 2-е изд., </w:t>
      </w:r>
      <w:proofErr w:type="spellStart"/>
      <w:r w:rsidRPr="000B2DE8">
        <w:rPr>
          <w:color w:val="000000"/>
        </w:rPr>
        <w:t>В.Д.Симоненко</w:t>
      </w:r>
      <w:proofErr w:type="spellEnd"/>
      <w:r w:rsidRPr="000B2DE8">
        <w:rPr>
          <w:color w:val="000000"/>
        </w:rPr>
        <w:t>. М.Вентана-Граф2013г.</w:t>
      </w:r>
    </w:p>
    <w:p w:rsidR="000B2DE8" w:rsidRPr="000B2DE8" w:rsidRDefault="000B2DE8" w:rsidP="000B2DE8">
      <w:pPr>
        <w:pStyle w:val="a9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0B2DE8">
        <w:rPr>
          <w:color w:val="000000"/>
        </w:rPr>
        <w:t>Одна из важнейших социальных функций школы состоит в обеспечении развития и реализации способностей учащихся, их социализации, приобщения к культуре и профессионального самоопределения.</w:t>
      </w:r>
    </w:p>
    <w:p w:rsidR="000B2DE8" w:rsidRPr="000B2DE8" w:rsidRDefault="000B2DE8" w:rsidP="000B2DE8">
      <w:pPr>
        <w:pStyle w:val="a9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0B2DE8">
        <w:rPr>
          <w:color w:val="000000"/>
        </w:rPr>
        <w:t xml:space="preserve">Современные профессии, предлагаемые выпускникам учебных заведений, становятся всё более </w:t>
      </w:r>
      <w:proofErr w:type="spellStart"/>
      <w:r w:rsidRPr="000B2DE8">
        <w:rPr>
          <w:color w:val="000000"/>
        </w:rPr>
        <w:t>интеллектоёмкими</w:t>
      </w:r>
      <w:proofErr w:type="spellEnd"/>
      <w:r w:rsidRPr="000B2DE8">
        <w:rPr>
          <w:color w:val="000000"/>
        </w:rPr>
        <w:t>. Информационные технологии, предъявляющие высокие требования к интеллекту работников, занимают лидирующее положение на международном рынке труда.</w:t>
      </w:r>
    </w:p>
    <w:p w:rsidR="000B2DE8" w:rsidRPr="000B2DE8" w:rsidRDefault="000B2DE8" w:rsidP="000B2DE8">
      <w:pPr>
        <w:pStyle w:val="a9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0B2DE8">
        <w:rPr>
          <w:color w:val="000000"/>
        </w:rPr>
        <w:t>Умение для любой предметной области выделить систему понятий, представить их в виде совокупности атрибутов и действий, описать алгоритмы действий и схемы логического вывода улучшает ориентацию человека в этой предметной области и свидетельствует о его развитом логическом мышлении.</w:t>
      </w:r>
    </w:p>
    <w:p w:rsidR="000B2DE8" w:rsidRPr="000B2DE8" w:rsidRDefault="000B2DE8" w:rsidP="000B2DE8">
      <w:pPr>
        <w:pStyle w:val="a9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0B2DE8">
        <w:rPr>
          <w:color w:val="000000"/>
        </w:rPr>
        <w:t>Каждый день в любой деятельности перед человеком возникают всевозможные проблемы и нужно уметь справляться с ними так, чтобы в результате и мир, и человек стали совершеннее.</w:t>
      </w:r>
    </w:p>
    <w:p w:rsidR="000B2DE8" w:rsidRPr="000B2DE8" w:rsidRDefault="000B2DE8" w:rsidP="000B2DE8">
      <w:pPr>
        <w:pStyle w:val="a9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0B2DE8">
        <w:rPr>
          <w:color w:val="000000"/>
        </w:rPr>
        <w:t>Для этого необходимо учиться видеть и осознавать каждую проблему как задачу, для решения которой надо найти свои, оптимальные способы, т.е. разработать продуктивную технологию, «ноу-хау» (что буквально переводится как «знаю как»).</w:t>
      </w:r>
    </w:p>
    <w:p w:rsidR="000B2DE8" w:rsidRPr="000B2DE8" w:rsidRDefault="000B2DE8" w:rsidP="000B2DE8">
      <w:pPr>
        <w:pStyle w:val="a9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0B2DE8">
        <w:rPr>
          <w:color w:val="000000"/>
        </w:rPr>
        <w:t>Технологический подход к жизненным и производственным задачам требует постоянного развития творческих способностей личности. В курсе рассмотрены некоторые методы решения творческих задач и методы оценки характеристик способности к творчеству, а также приёмы развития творческих способностей.</w:t>
      </w:r>
    </w:p>
    <w:p w:rsidR="000B2DE8" w:rsidRPr="000B2DE8" w:rsidRDefault="000B2DE8" w:rsidP="000B2DE8">
      <w:pPr>
        <w:pStyle w:val="a9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0B2DE8">
        <w:rPr>
          <w:color w:val="000000"/>
        </w:rPr>
        <w:t>Курс направлен на социальную защиту учащихся в условиях рыночной экономики. Содержание курса призвано содействовать профессиональному самоопределению учащихся, реализации индивидуального потенциала, достижению сбалансированности между профессиональными интересами школьника, его психофизическими особенностями и возможностями рынка труда.</w:t>
      </w:r>
    </w:p>
    <w:p w:rsidR="000B2DE8" w:rsidRPr="000B2DE8" w:rsidRDefault="000B2DE8" w:rsidP="000B2DE8">
      <w:pPr>
        <w:pStyle w:val="a9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0B2DE8">
        <w:rPr>
          <w:color w:val="000000"/>
        </w:rPr>
        <w:lastRenderedPageBreak/>
        <w:t>Призван помочь сориентироваться в сложном мире труда, соотнести свои личностные особенности с требованиями, которые предъявляет интересующая их профессия в условиях выполнения профессиональных проб, которые проводятся параллельно изучению теоретической части курса по пяти основным типам профессий: «человек-человек», «человек - техника», «человек-природа», «</w:t>
      </w:r>
      <w:proofErr w:type="gramStart"/>
      <w:r w:rsidRPr="000B2DE8">
        <w:rPr>
          <w:color w:val="000000"/>
        </w:rPr>
        <w:t>человек-знаковая</w:t>
      </w:r>
      <w:proofErr w:type="gramEnd"/>
      <w:r w:rsidRPr="000B2DE8">
        <w:rPr>
          <w:color w:val="000000"/>
        </w:rPr>
        <w:t xml:space="preserve"> система», «человек-</w:t>
      </w:r>
      <w:proofErr w:type="spellStart"/>
      <w:r w:rsidRPr="000B2DE8">
        <w:rPr>
          <w:color w:val="000000"/>
        </w:rPr>
        <w:t>художествееный</w:t>
      </w:r>
      <w:proofErr w:type="spellEnd"/>
      <w:r w:rsidRPr="000B2DE8">
        <w:rPr>
          <w:color w:val="000000"/>
        </w:rPr>
        <w:t xml:space="preserve"> образ». Способствовать их профессиональному самоопределению на основе приобретения непосредственного опыта участия в разнообразной социально значимой деятельности.</w:t>
      </w:r>
    </w:p>
    <w:p w:rsidR="000B2DE8" w:rsidRPr="000B2DE8" w:rsidRDefault="000B2DE8" w:rsidP="000B2DE8">
      <w:pPr>
        <w:pStyle w:val="a9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0B2DE8">
        <w:rPr>
          <w:color w:val="000000"/>
        </w:rPr>
        <w:t xml:space="preserve">Формирование общетехнических и </w:t>
      </w:r>
      <w:proofErr w:type="spellStart"/>
      <w:r w:rsidRPr="000B2DE8">
        <w:rPr>
          <w:color w:val="000000"/>
        </w:rPr>
        <w:t>общетрудовых</w:t>
      </w:r>
      <w:proofErr w:type="spellEnd"/>
      <w:r w:rsidRPr="000B2DE8">
        <w:rPr>
          <w:color w:val="000000"/>
        </w:rPr>
        <w:t xml:space="preserve"> знаний в области компьютерных технологий даёт представление о мире профессий; воспитывает общественно ценные мотивы выбора профессии и трудолюбие; содействует развитию технологического мышления, творческого отношения к действительности, стремления к созиданию, проявлению индивидуальности у каждого обучающегося.</w:t>
      </w:r>
    </w:p>
    <w:p w:rsidR="000B2DE8" w:rsidRPr="000B2DE8" w:rsidRDefault="000B2DE8" w:rsidP="000B2DE8">
      <w:pPr>
        <w:pStyle w:val="a9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0B2DE8">
        <w:rPr>
          <w:color w:val="000000"/>
        </w:rPr>
        <w:t>Упор сделан на развитие у учащихся творческого потенциала и самостоятельности, становление и профессиональное самоопределение личности. В основу положен проектный подход, обеспечивающий использование при выполнении практических работ и изготовление объектов труда.</w:t>
      </w:r>
    </w:p>
    <w:p w:rsidR="000B2DE8" w:rsidRPr="000B2DE8" w:rsidRDefault="000B2DE8" w:rsidP="000B2DE8">
      <w:pPr>
        <w:pStyle w:val="a9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0B2DE8">
        <w:rPr>
          <w:color w:val="000000"/>
        </w:rPr>
        <w:t xml:space="preserve">Для выполнения различных трудовых заданий, творческих практических работ использован комплексный обучающий метод - метод проектов, который позволяет в большей степени проявить самостоятельность </w:t>
      </w:r>
      <w:proofErr w:type="gramStart"/>
      <w:r w:rsidRPr="000B2DE8">
        <w:rPr>
          <w:color w:val="000000"/>
        </w:rPr>
        <w:t>обучающимся</w:t>
      </w:r>
      <w:proofErr w:type="gramEnd"/>
      <w:r w:rsidRPr="000B2DE8">
        <w:rPr>
          <w:color w:val="000000"/>
        </w:rPr>
        <w:t xml:space="preserve"> в принятии решений, обеспечить формирование умений и навыков конструировать, планировать, организовывать и контролировать свой труд.</w:t>
      </w:r>
    </w:p>
    <w:p w:rsidR="000B2DE8" w:rsidRPr="000B2DE8" w:rsidRDefault="000B2DE8" w:rsidP="000B2DE8">
      <w:pPr>
        <w:pStyle w:val="a9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0B2DE8">
        <w:rPr>
          <w:color w:val="000000"/>
        </w:rPr>
        <w:t xml:space="preserve">Выполнение проектов совмещено с предварительным изучением </w:t>
      </w:r>
      <w:proofErr w:type="gramStart"/>
      <w:r w:rsidRPr="000B2DE8">
        <w:rPr>
          <w:color w:val="000000"/>
        </w:rPr>
        <w:t>обучающимися</w:t>
      </w:r>
      <w:proofErr w:type="gramEnd"/>
      <w:r w:rsidRPr="000B2DE8">
        <w:rPr>
          <w:color w:val="000000"/>
        </w:rPr>
        <w:t xml:space="preserve"> необходимых теоретических сведений, а также их подготовкой в области конструирования, решения творческих изобретательских задач. Выполнение творческих проектов рассматривается как один из эффективных способов трудового воспитания и технологического образования.</w:t>
      </w:r>
    </w:p>
    <w:p w:rsidR="000B2DE8" w:rsidRPr="000B2DE8" w:rsidRDefault="000B2DE8" w:rsidP="000B2DE8">
      <w:pPr>
        <w:pStyle w:val="a9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0B2DE8">
        <w:rPr>
          <w:color w:val="000000"/>
        </w:rPr>
        <w:t>В ходе выполнения проектов у учащихся должна выработаться и закрепиться привычка к анализу потребительских, экономических, экологических и технологических ситуаций. Важно сформировать способность оценивать идеи исходя из реальных потребностей, материальных возможностей, научиться выбирать наиболее технологичный, экономичный, отвечающий требованиям дизайна и потребностям школы и рынка вариант их реализации.</w:t>
      </w:r>
    </w:p>
    <w:p w:rsidR="000B2DE8" w:rsidRPr="000B2DE8" w:rsidRDefault="000B2DE8" w:rsidP="000B2DE8">
      <w:pPr>
        <w:pStyle w:val="a9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0B2DE8">
        <w:rPr>
          <w:color w:val="000000"/>
        </w:rPr>
        <w:t xml:space="preserve">Курс рассчитан на учеников, имеющих базовую подготовку по информатике, и предполагает широкое применение ПК. Навыки использования информационных технологий предполагают умения работать с готовыми программными средствами: </w:t>
      </w:r>
      <w:r w:rsidRPr="000B2DE8">
        <w:rPr>
          <w:color w:val="000000"/>
        </w:rPr>
        <w:lastRenderedPageBreak/>
        <w:t>информационно-поисковыми системами, редакторами текстов и графическими редакторами, электронными таблицами и другими пакетами прикладных программ.</w:t>
      </w:r>
    </w:p>
    <w:p w:rsidR="000B2DE8" w:rsidRPr="000B2DE8" w:rsidRDefault="000B2DE8" w:rsidP="000B2DE8">
      <w:pPr>
        <w:pStyle w:val="a9"/>
        <w:shd w:val="clear" w:color="auto" w:fill="FFFFFF"/>
        <w:spacing w:before="0" w:beforeAutospacing="0" w:after="0" w:afterAutospacing="0" w:line="360" w:lineRule="auto"/>
        <w:jc w:val="both"/>
        <w:rPr>
          <w:b/>
          <w:color w:val="000000"/>
        </w:rPr>
      </w:pPr>
      <w:r w:rsidRPr="000B2DE8">
        <w:rPr>
          <w:b/>
          <w:color w:val="000000"/>
        </w:rPr>
        <w:t>Цели курса:</w:t>
      </w:r>
    </w:p>
    <w:p w:rsidR="000B2DE8" w:rsidRPr="000B2DE8" w:rsidRDefault="000B2DE8" w:rsidP="000B2DE8">
      <w:pPr>
        <w:pStyle w:val="a9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0B2DE8">
        <w:rPr>
          <w:color w:val="000000"/>
        </w:rPr>
        <w:t>заложить основы подготовки учащейся молодёжи к трудовой деятельности в новых экономических условиях;</w:t>
      </w:r>
    </w:p>
    <w:p w:rsidR="000B2DE8" w:rsidRPr="000B2DE8" w:rsidRDefault="000B2DE8" w:rsidP="000B2DE8">
      <w:pPr>
        <w:pStyle w:val="a9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0B2DE8">
        <w:rPr>
          <w:color w:val="000000"/>
        </w:rPr>
        <w:t>формирование компетентной социально-адаптированной, конкурентно способной, культурно-развитой личности</w:t>
      </w:r>
      <w:r w:rsidRPr="000B2DE8">
        <w:t xml:space="preserve"> в процессе создания и представления дизайнерских произведений</w:t>
      </w:r>
      <w:proofErr w:type="gramStart"/>
      <w:r w:rsidRPr="000B2DE8">
        <w:t>.</w:t>
      </w:r>
      <w:r w:rsidRPr="000B2DE8">
        <w:rPr>
          <w:color w:val="000000"/>
        </w:rPr>
        <w:t>;</w:t>
      </w:r>
      <w:proofErr w:type="gramEnd"/>
    </w:p>
    <w:p w:rsidR="002A2940" w:rsidRPr="00931685" w:rsidRDefault="000B2DE8" w:rsidP="00931685">
      <w:pPr>
        <w:pStyle w:val="a9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0B2DE8">
        <w:rPr>
          <w:color w:val="000000"/>
        </w:rPr>
        <w:t>способствовать воспитанию и развитию инициативной, творческой личности, процессу её самоопределения и самореализации в будущей карьере.</w:t>
      </w:r>
      <w:r w:rsidRPr="000B2DE8">
        <w:t xml:space="preserve"> </w:t>
      </w:r>
    </w:p>
    <w:p w:rsidR="00D86051" w:rsidRPr="000B2DE8" w:rsidRDefault="00D86051" w:rsidP="000B2DE8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B2DE8">
        <w:rPr>
          <w:rFonts w:ascii="Times New Roman" w:hAnsi="Times New Roman" w:cs="Times New Roman"/>
          <w:b/>
          <w:sz w:val="24"/>
          <w:szCs w:val="24"/>
          <w:u w:val="single"/>
        </w:rPr>
        <w:t>Задачи программы:</w:t>
      </w:r>
    </w:p>
    <w:p w:rsidR="00D86051" w:rsidRPr="000B2DE8" w:rsidRDefault="00F06624" w:rsidP="000B2DE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2DE8">
        <w:rPr>
          <w:rFonts w:ascii="Times New Roman" w:hAnsi="Times New Roman" w:cs="Times New Roman"/>
          <w:sz w:val="24"/>
          <w:szCs w:val="24"/>
        </w:rPr>
        <w:t>- расширить общий и художественный кругозор</w:t>
      </w:r>
      <w:r w:rsidR="00D86051" w:rsidRPr="000B2DE8">
        <w:rPr>
          <w:rFonts w:ascii="Times New Roman" w:hAnsi="Times New Roman" w:cs="Times New Roman"/>
          <w:sz w:val="24"/>
          <w:szCs w:val="24"/>
        </w:rPr>
        <w:t xml:space="preserve"> </w:t>
      </w:r>
      <w:r w:rsidR="00057427" w:rsidRPr="000B2DE8">
        <w:rPr>
          <w:rFonts w:ascii="Times New Roman" w:hAnsi="Times New Roman" w:cs="Times New Roman"/>
          <w:sz w:val="24"/>
          <w:szCs w:val="24"/>
        </w:rPr>
        <w:t>об</w:t>
      </w:r>
      <w:r w:rsidR="00D86051" w:rsidRPr="000B2DE8">
        <w:rPr>
          <w:rFonts w:ascii="Times New Roman" w:hAnsi="Times New Roman" w:cs="Times New Roman"/>
          <w:sz w:val="24"/>
          <w:szCs w:val="24"/>
        </w:rPr>
        <w:t>уча</w:t>
      </w:r>
      <w:r w:rsidR="00057427" w:rsidRPr="000B2DE8">
        <w:rPr>
          <w:rFonts w:ascii="Times New Roman" w:hAnsi="Times New Roman" w:cs="Times New Roman"/>
          <w:sz w:val="24"/>
          <w:szCs w:val="24"/>
        </w:rPr>
        <w:t>ю</w:t>
      </w:r>
      <w:r w:rsidRPr="000B2DE8">
        <w:rPr>
          <w:rFonts w:ascii="Times New Roman" w:hAnsi="Times New Roman" w:cs="Times New Roman"/>
          <w:sz w:val="24"/>
          <w:szCs w:val="24"/>
        </w:rPr>
        <w:t>щихся, общую и специальную культуру, обогатить</w:t>
      </w:r>
      <w:r w:rsidR="00D86051" w:rsidRPr="000B2DE8">
        <w:rPr>
          <w:rFonts w:ascii="Times New Roman" w:hAnsi="Times New Roman" w:cs="Times New Roman"/>
          <w:sz w:val="24"/>
          <w:szCs w:val="24"/>
        </w:rPr>
        <w:t xml:space="preserve"> </w:t>
      </w:r>
      <w:r w:rsidRPr="000B2DE8">
        <w:rPr>
          <w:rFonts w:ascii="Times New Roman" w:hAnsi="Times New Roman" w:cs="Times New Roman"/>
          <w:sz w:val="24"/>
          <w:szCs w:val="24"/>
        </w:rPr>
        <w:t>эстетические</w:t>
      </w:r>
      <w:r w:rsidR="00D86051" w:rsidRPr="000B2DE8">
        <w:rPr>
          <w:rFonts w:ascii="Times New Roman" w:hAnsi="Times New Roman" w:cs="Times New Roman"/>
          <w:sz w:val="24"/>
          <w:szCs w:val="24"/>
        </w:rPr>
        <w:t xml:space="preserve"> чувств</w:t>
      </w:r>
      <w:r w:rsidRPr="000B2DE8">
        <w:rPr>
          <w:rFonts w:ascii="Times New Roman" w:hAnsi="Times New Roman" w:cs="Times New Roman"/>
          <w:sz w:val="24"/>
          <w:szCs w:val="24"/>
        </w:rPr>
        <w:t>а и развить у школьников художественный вкус</w:t>
      </w:r>
      <w:r w:rsidR="00476BBB" w:rsidRPr="000B2DE8">
        <w:rPr>
          <w:rFonts w:ascii="Times New Roman" w:hAnsi="Times New Roman" w:cs="Times New Roman"/>
          <w:sz w:val="24"/>
          <w:szCs w:val="24"/>
        </w:rPr>
        <w:t>, через изображение дизайна одежды, комнаты, предметов быта, ландшафта</w:t>
      </w:r>
      <w:r w:rsidR="00D86051" w:rsidRPr="000B2DE8">
        <w:rPr>
          <w:rFonts w:ascii="Times New Roman" w:hAnsi="Times New Roman" w:cs="Times New Roman"/>
          <w:sz w:val="24"/>
          <w:szCs w:val="24"/>
        </w:rPr>
        <w:t>;</w:t>
      </w:r>
    </w:p>
    <w:p w:rsidR="00D86051" w:rsidRPr="000B2DE8" w:rsidRDefault="00D86051" w:rsidP="000B2DE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2DE8">
        <w:rPr>
          <w:rFonts w:ascii="Times New Roman" w:hAnsi="Times New Roman" w:cs="Times New Roman"/>
          <w:sz w:val="24"/>
          <w:szCs w:val="24"/>
        </w:rPr>
        <w:t xml:space="preserve">- </w:t>
      </w:r>
      <w:r w:rsidR="00F06624" w:rsidRPr="000B2DE8">
        <w:rPr>
          <w:rFonts w:ascii="Times New Roman" w:hAnsi="Times New Roman" w:cs="Times New Roman"/>
          <w:sz w:val="24"/>
          <w:szCs w:val="24"/>
        </w:rPr>
        <w:t>сформировать</w:t>
      </w:r>
      <w:r w:rsidRPr="000B2DE8">
        <w:rPr>
          <w:rFonts w:ascii="Times New Roman" w:hAnsi="Times New Roman" w:cs="Times New Roman"/>
          <w:sz w:val="24"/>
          <w:szCs w:val="24"/>
        </w:rPr>
        <w:t xml:space="preserve"> способности </w:t>
      </w:r>
      <w:r w:rsidR="00AB35B5" w:rsidRPr="000B2DE8">
        <w:rPr>
          <w:rFonts w:ascii="Times New Roman" w:hAnsi="Times New Roman" w:cs="Times New Roman"/>
          <w:sz w:val="24"/>
          <w:szCs w:val="24"/>
        </w:rPr>
        <w:t>конструирования,</w:t>
      </w:r>
      <w:r w:rsidR="00476BBB" w:rsidRPr="000B2DE8">
        <w:rPr>
          <w:rFonts w:ascii="Times New Roman" w:hAnsi="Times New Roman" w:cs="Times New Roman"/>
          <w:sz w:val="24"/>
          <w:szCs w:val="24"/>
        </w:rPr>
        <w:t xml:space="preserve"> моделирования на плоскости и в объеме разработанных дизайнерских </w:t>
      </w:r>
      <w:r w:rsidR="00AB35B5" w:rsidRPr="000B2DE8">
        <w:rPr>
          <w:rFonts w:ascii="Times New Roman" w:hAnsi="Times New Roman" w:cs="Times New Roman"/>
          <w:sz w:val="24"/>
          <w:szCs w:val="24"/>
        </w:rPr>
        <w:t>идей, имеющих непосредственное практическое значение как для самого обучающегося, так и для социума.</w:t>
      </w:r>
    </w:p>
    <w:p w:rsidR="00D86051" w:rsidRPr="000B2DE8" w:rsidRDefault="00F06624" w:rsidP="000B2DE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2DE8">
        <w:rPr>
          <w:rFonts w:ascii="Times New Roman" w:hAnsi="Times New Roman" w:cs="Times New Roman"/>
          <w:sz w:val="24"/>
          <w:szCs w:val="24"/>
        </w:rPr>
        <w:t>- развить диапазон</w:t>
      </w:r>
      <w:r w:rsidR="00D86051" w:rsidRPr="000B2DE8">
        <w:rPr>
          <w:rFonts w:ascii="Times New Roman" w:hAnsi="Times New Roman" w:cs="Times New Roman"/>
          <w:sz w:val="24"/>
          <w:szCs w:val="24"/>
        </w:rPr>
        <w:t xml:space="preserve"> управления своим поведением в ситуациях взаимодей</w:t>
      </w:r>
      <w:r w:rsidRPr="000B2DE8">
        <w:rPr>
          <w:rFonts w:ascii="Times New Roman" w:hAnsi="Times New Roman" w:cs="Times New Roman"/>
          <w:sz w:val="24"/>
          <w:szCs w:val="24"/>
        </w:rPr>
        <w:t>ствия с другими людьми, освоить способы</w:t>
      </w:r>
      <w:r w:rsidR="00D86051" w:rsidRPr="000B2DE8">
        <w:rPr>
          <w:rFonts w:ascii="Times New Roman" w:hAnsi="Times New Roman" w:cs="Times New Roman"/>
          <w:sz w:val="24"/>
          <w:szCs w:val="24"/>
        </w:rPr>
        <w:t xml:space="preserve"> создания ситуаций гармоничного межличностного взаимод</w:t>
      </w:r>
      <w:r w:rsidRPr="000B2DE8">
        <w:rPr>
          <w:rFonts w:ascii="Times New Roman" w:hAnsi="Times New Roman" w:cs="Times New Roman"/>
          <w:sz w:val="24"/>
          <w:szCs w:val="24"/>
        </w:rPr>
        <w:t>ействия, тренировать сенсорные способности</w:t>
      </w:r>
      <w:r w:rsidR="00476BBB" w:rsidRPr="000B2DE8">
        <w:rPr>
          <w:rFonts w:ascii="Times New Roman" w:hAnsi="Times New Roman" w:cs="Times New Roman"/>
          <w:sz w:val="24"/>
          <w:szCs w:val="24"/>
        </w:rPr>
        <w:t>, через организацию коллективных дизайн</w:t>
      </w:r>
      <w:r w:rsidR="00AB35B5" w:rsidRPr="000B2DE8">
        <w:rPr>
          <w:rFonts w:ascii="Times New Roman" w:hAnsi="Times New Roman" w:cs="Times New Roman"/>
          <w:sz w:val="24"/>
          <w:szCs w:val="24"/>
        </w:rPr>
        <w:t xml:space="preserve"> </w:t>
      </w:r>
      <w:r w:rsidR="002156F7" w:rsidRPr="000B2DE8">
        <w:rPr>
          <w:rFonts w:ascii="Times New Roman" w:hAnsi="Times New Roman" w:cs="Times New Roman"/>
          <w:sz w:val="24"/>
          <w:szCs w:val="24"/>
        </w:rPr>
        <w:t>–</w:t>
      </w:r>
      <w:r w:rsidR="00AB35B5" w:rsidRPr="000B2DE8">
        <w:rPr>
          <w:rFonts w:ascii="Times New Roman" w:hAnsi="Times New Roman" w:cs="Times New Roman"/>
          <w:sz w:val="24"/>
          <w:szCs w:val="24"/>
        </w:rPr>
        <w:t xml:space="preserve"> </w:t>
      </w:r>
      <w:r w:rsidR="00476BBB" w:rsidRPr="000B2DE8">
        <w:rPr>
          <w:rFonts w:ascii="Times New Roman" w:hAnsi="Times New Roman" w:cs="Times New Roman"/>
          <w:sz w:val="24"/>
          <w:szCs w:val="24"/>
        </w:rPr>
        <w:t>проектов</w:t>
      </w:r>
      <w:r w:rsidR="00D86051" w:rsidRPr="000B2DE8">
        <w:rPr>
          <w:rFonts w:ascii="Times New Roman" w:hAnsi="Times New Roman" w:cs="Times New Roman"/>
          <w:sz w:val="24"/>
          <w:szCs w:val="24"/>
        </w:rPr>
        <w:t>.</w:t>
      </w:r>
    </w:p>
    <w:p w:rsidR="000618F1" w:rsidRPr="00931685" w:rsidRDefault="00B11D7E" w:rsidP="0093168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2DE8">
        <w:rPr>
          <w:rFonts w:ascii="Times New Roman" w:hAnsi="Times New Roman" w:cs="Times New Roman"/>
          <w:sz w:val="24"/>
          <w:szCs w:val="24"/>
        </w:rPr>
        <w:t xml:space="preserve">Предлагаемая программа </w:t>
      </w:r>
      <w:r w:rsidR="000B2DE8" w:rsidRPr="000B2DE8">
        <w:rPr>
          <w:rFonts w:ascii="Times New Roman" w:hAnsi="Times New Roman" w:cs="Times New Roman"/>
          <w:sz w:val="24"/>
          <w:szCs w:val="24"/>
        </w:rPr>
        <w:t xml:space="preserve">специального </w:t>
      </w:r>
      <w:r w:rsidR="00FD35DE" w:rsidRPr="000B2DE8">
        <w:rPr>
          <w:rFonts w:ascii="Times New Roman" w:hAnsi="Times New Roman" w:cs="Times New Roman"/>
          <w:sz w:val="24"/>
          <w:szCs w:val="24"/>
        </w:rPr>
        <w:t xml:space="preserve"> курса </w:t>
      </w:r>
      <w:r w:rsidR="0052724F" w:rsidRPr="000B2DE8">
        <w:rPr>
          <w:rFonts w:ascii="Times New Roman" w:hAnsi="Times New Roman" w:cs="Times New Roman"/>
          <w:sz w:val="24"/>
          <w:szCs w:val="24"/>
        </w:rPr>
        <w:t xml:space="preserve">по художественному творчеству в дизайне </w:t>
      </w:r>
      <w:r w:rsidRPr="000B2DE8">
        <w:rPr>
          <w:rFonts w:ascii="Times New Roman" w:hAnsi="Times New Roman" w:cs="Times New Roman"/>
          <w:sz w:val="24"/>
          <w:szCs w:val="24"/>
        </w:rPr>
        <w:t xml:space="preserve">разработана для школьников для </w:t>
      </w:r>
      <w:r w:rsidR="001D6652" w:rsidRPr="000B2DE8">
        <w:rPr>
          <w:rFonts w:ascii="Times New Roman" w:hAnsi="Times New Roman" w:cs="Times New Roman"/>
          <w:sz w:val="24"/>
          <w:szCs w:val="24"/>
        </w:rPr>
        <w:t>старшей</w:t>
      </w:r>
      <w:r w:rsidRPr="000B2DE8">
        <w:rPr>
          <w:rFonts w:ascii="Times New Roman" w:hAnsi="Times New Roman" w:cs="Times New Roman"/>
          <w:sz w:val="24"/>
          <w:szCs w:val="24"/>
        </w:rPr>
        <w:t xml:space="preserve"> ступени общего образования, она основывается на принципах </w:t>
      </w:r>
      <w:proofErr w:type="spellStart"/>
      <w:r w:rsidRPr="000B2DE8">
        <w:rPr>
          <w:rFonts w:ascii="Times New Roman" w:hAnsi="Times New Roman" w:cs="Times New Roman"/>
          <w:sz w:val="24"/>
          <w:szCs w:val="24"/>
        </w:rPr>
        <w:t>природосообразности</w:t>
      </w:r>
      <w:proofErr w:type="spellEnd"/>
      <w:r w:rsidRPr="000B2DE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B2DE8">
        <w:rPr>
          <w:rFonts w:ascii="Times New Roman" w:hAnsi="Times New Roman" w:cs="Times New Roman"/>
          <w:sz w:val="24"/>
          <w:szCs w:val="24"/>
        </w:rPr>
        <w:t>культуросообразности</w:t>
      </w:r>
      <w:proofErr w:type="spellEnd"/>
      <w:r w:rsidRPr="000B2DE8">
        <w:rPr>
          <w:rFonts w:ascii="Times New Roman" w:hAnsi="Times New Roman" w:cs="Times New Roman"/>
          <w:sz w:val="24"/>
          <w:szCs w:val="24"/>
        </w:rPr>
        <w:t xml:space="preserve">, коллективности, патриотической направленности, </w:t>
      </w:r>
      <w:proofErr w:type="spellStart"/>
      <w:r w:rsidRPr="000B2DE8">
        <w:rPr>
          <w:rFonts w:ascii="Times New Roman" w:hAnsi="Times New Roman" w:cs="Times New Roman"/>
          <w:sz w:val="24"/>
          <w:szCs w:val="24"/>
        </w:rPr>
        <w:t>проектности</w:t>
      </w:r>
      <w:proofErr w:type="spellEnd"/>
      <w:r w:rsidRPr="000B2DE8">
        <w:rPr>
          <w:rFonts w:ascii="Times New Roman" w:hAnsi="Times New Roman" w:cs="Times New Roman"/>
          <w:sz w:val="24"/>
          <w:szCs w:val="24"/>
        </w:rPr>
        <w:t>, диалога культур, поддержк</w:t>
      </w:r>
      <w:r w:rsidR="00931685">
        <w:rPr>
          <w:rFonts w:ascii="Times New Roman" w:hAnsi="Times New Roman" w:cs="Times New Roman"/>
          <w:sz w:val="24"/>
          <w:szCs w:val="24"/>
        </w:rPr>
        <w:t>и самоопределения воспитанника.</w:t>
      </w:r>
    </w:p>
    <w:p w:rsidR="002A2940" w:rsidRPr="000B2DE8" w:rsidRDefault="002A2940" w:rsidP="000B2DE8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B2DE8">
        <w:rPr>
          <w:rFonts w:ascii="Times New Roman" w:hAnsi="Times New Roman" w:cs="Times New Roman"/>
          <w:b/>
          <w:sz w:val="24"/>
          <w:szCs w:val="24"/>
          <w:u w:val="single"/>
        </w:rPr>
        <w:t>Целевая аудитория</w:t>
      </w:r>
      <w:r w:rsidR="000618F1" w:rsidRPr="000B2DE8">
        <w:rPr>
          <w:rFonts w:ascii="Times New Roman" w:hAnsi="Times New Roman" w:cs="Times New Roman"/>
          <w:b/>
          <w:sz w:val="24"/>
          <w:szCs w:val="24"/>
          <w:u w:val="single"/>
        </w:rPr>
        <w:t xml:space="preserve"> и объем </w:t>
      </w:r>
    </w:p>
    <w:p w:rsidR="000618F1" w:rsidRPr="0021737D" w:rsidRDefault="002A2940" w:rsidP="0021737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2DE8">
        <w:rPr>
          <w:rFonts w:ascii="Times New Roman" w:hAnsi="Times New Roman" w:cs="Times New Roman"/>
          <w:sz w:val="24"/>
          <w:szCs w:val="24"/>
        </w:rPr>
        <w:t>Программа разработана</w:t>
      </w:r>
      <w:r w:rsidR="000618F1" w:rsidRPr="000B2DE8">
        <w:rPr>
          <w:rFonts w:ascii="Times New Roman" w:hAnsi="Times New Roman" w:cs="Times New Roman"/>
          <w:sz w:val="24"/>
          <w:szCs w:val="24"/>
        </w:rPr>
        <w:t xml:space="preserve"> для </w:t>
      </w:r>
      <w:r w:rsidR="00B87CB8" w:rsidRPr="000B2DE8">
        <w:rPr>
          <w:rFonts w:ascii="Times New Roman" w:hAnsi="Times New Roman" w:cs="Times New Roman"/>
          <w:sz w:val="24"/>
          <w:szCs w:val="24"/>
        </w:rPr>
        <w:t>10</w:t>
      </w:r>
      <w:r w:rsidR="000618F1" w:rsidRPr="000B2DE8">
        <w:rPr>
          <w:rFonts w:ascii="Times New Roman" w:hAnsi="Times New Roman" w:cs="Times New Roman"/>
          <w:sz w:val="24"/>
          <w:szCs w:val="24"/>
        </w:rPr>
        <w:t xml:space="preserve"> класса по </w:t>
      </w:r>
      <w:r w:rsidR="000B2DE8" w:rsidRPr="000B2DE8">
        <w:rPr>
          <w:rFonts w:ascii="Times New Roman" w:hAnsi="Times New Roman" w:cs="Times New Roman"/>
          <w:sz w:val="24"/>
          <w:szCs w:val="24"/>
        </w:rPr>
        <w:t>1</w:t>
      </w:r>
      <w:r w:rsidR="005615E8" w:rsidRPr="000B2DE8">
        <w:rPr>
          <w:rFonts w:ascii="Times New Roman" w:hAnsi="Times New Roman" w:cs="Times New Roman"/>
          <w:sz w:val="24"/>
          <w:szCs w:val="24"/>
        </w:rPr>
        <w:t xml:space="preserve"> часу</w:t>
      </w:r>
      <w:r w:rsidR="000618F1" w:rsidRPr="000B2DE8">
        <w:rPr>
          <w:rFonts w:ascii="Times New Roman" w:hAnsi="Times New Roman" w:cs="Times New Roman"/>
          <w:sz w:val="24"/>
          <w:szCs w:val="24"/>
        </w:rPr>
        <w:t xml:space="preserve"> в неделю – всего </w:t>
      </w:r>
      <w:r w:rsidR="000B2DE8" w:rsidRPr="000B2DE8">
        <w:rPr>
          <w:rFonts w:ascii="Times New Roman" w:hAnsi="Times New Roman" w:cs="Times New Roman"/>
          <w:sz w:val="24"/>
          <w:szCs w:val="24"/>
        </w:rPr>
        <w:t xml:space="preserve">34 </w:t>
      </w:r>
      <w:proofErr w:type="spellStart"/>
      <w:r w:rsidR="000B2DE8" w:rsidRPr="000B2DE8">
        <w:rPr>
          <w:rFonts w:ascii="Times New Roman" w:hAnsi="Times New Roman" w:cs="Times New Roman"/>
          <w:sz w:val="24"/>
          <w:szCs w:val="24"/>
        </w:rPr>
        <w:t>часа</w:t>
      </w:r>
      <w:proofErr w:type="gramStart"/>
      <w:r w:rsidR="000B2DE8" w:rsidRPr="000B2DE8">
        <w:rPr>
          <w:rFonts w:ascii="Times New Roman" w:hAnsi="Times New Roman" w:cs="Times New Roman"/>
          <w:sz w:val="24"/>
          <w:szCs w:val="24"/>
        </w:rPr>
        <w:t>.в</w:t>
      </w:r>
      <w:proofErr w:type="spellEnd"/>
      <w:proofErr w:type="gramEnd"/>
      <w:r w:rsidR="000B2DE8" w:rsidRPr="000B2DE8">
        <w:rPr>
          <w:rFonts w:ascii="Times New Roman" w:hAnsi="Times New Roman" w:cs="Times New Roman"/>
          <w:sz w:val="24"/>
          <w:szCs w:val="24"/>
        </w:rPr>
        <w:t xml:space="preserve"> год.</w:t>
      </w:r>
      <w:r w:rsidR="004D5162" w:rsidRPr="000B2DE8">
        <w:rPr>
          <w:rFonts w:ascii="Times New Roman" w:hAnsi="Times New Roman" w:cs="Times New Roman"/>
          <w:sz w:val="24"/>
          <w:szCs w:val="24"/>
        </w:rPr>
        <w:t xml:space="preserve"> </w:t>
      </w:r>
      <w:r w:rsidR="000618F1" w:rsidRPr="000B2DE8">
        <w:rPr>
          <w:rFonts w:ascii="Times New Roman" w:hAnsi="Times New Roman" w:cs="Times New Roman"/>
          <w:b/>
          <w:sz w:val="24"/>
          <w:szCs w:val="24"/>
          <w:u w:val="single"/>
        </w:rPr>
        <w:t>Формы организации занятий</w:t>
      </w:r>
    </w:p>
    <w:p w:rsidR="000C1639" w:rsidRPr="000B2DE8" w:rsidRDefault="000C1639" w:rsidP="000B2DE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B2DE8">
        <w:rPr>
          <w:rFonts w:ascii="Times New Roman" w:hAnsi="Times New Roman" w:cs="Times New Roman"/>
          <w:sz w:val="24"/>
          <w:szCs w:val="24"/>
        </w:rPr>
        <w:t xml:space="preserve">Беседа, Виртуальное путешествие, экскурсия, викторина, круглый стол пленер, работа в компьютерном зале, выставка, игра, работа в мастерской, демонстрация, КТД, праздник, исследование, конференция, дефиле, посещение, трудовой десант. </w:t>
      </w:r>
      <w:proofErr w:type="gramEnd"/>
    </w:p>
    <w:p w:rsidR="000618F1" w:rsidRPr="000B2DE8" w:rsidRDefault="000618F1" w:rsidP="000B2DE8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B2DE8">
        <w:rPr>
          <w:rFonts w:ascii="Times New Roman" w:hAnsi="Times New Roman" w:cs="Times New Roman"/>
          <w:b/>
          <w:sz w:val="24"/>
          <w:szCs w:val="24"/>
          <w:u w:val="single"/>
        </w:rPr>
        <w:t>Формы контроля</w:t>
      </w:r>
    </w:p>
    <w:p w:rsidR="002156F7" w:rsidRPr="000B2DE8" w:rsidRDefault="003D26FC" w:rsidP="000B2DE8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2DE8">
        <w:rPr>
          <w:rFonts w:ascii="Times New Roman" w:hAnsi="Times New Roman" w:cs="Times New Roman"/>
          <w:sz w:val="24"/>
          <w:szCs w:val="24"/>
        </w:rPr>
        <w:t xml:space="preserve">Наблюдение, </w:t>
      </w:r>
      <w:r w:rsidR="000C1639" w:rsidRPr="000B2DE8">
        <w:rPr>
          <w:rFonts w:ascii="Times New Roman" w:hAnsi="Times New Roman" w:cs="Times New Roman"/>
          <w:sz w:val="24"/>
          <w:szCs w:val="24"/>
        </w:rPr>
        <w:t>анкетирование</w:t>
      </w:r>
      <w:r w:rsidR="0041567D" w:rsidRPr="000B2DE8">
        <w:rPr>
          <w:rFonts w:ascii="Times New Roman" w:hAnsi="Times New Roman" w:cs="Times New Roman"/>
          <w:sz w:val="24"/>
          <w:szCs w:val="24"/>
        </w:rPr>
        <w:t>, конференции с защитой проектов</w:t>
      </w:r>
    </w:p>
    <w:p w:rsidR="00931685" w:rsidRPr="000B2DE8" w:rsidRDefault="0021737D" w:rsidP="00931685">
      <w:pPr>
        <w:spacing w:after="0" w:line="360" w:lineRule="auto"/>
        <w:ind w:left="-180"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1737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 xml:space="preserve">Планируемые результаты </w:t>
      </w:r>
    </w:p>
    <w:p w:rsidR="00931685" w:rsidRPr="000B2DE8" w:rsidRDefault="00931685" w:rsidP="00931685">
      <w:pPr>
        <w:spacing w:after="0" w:line="360" w:lineRule="auto"/>
        <w:ind w:left="-18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2DE8">
        <w:rPr>
          <w:rFonts w:ascii="Times New Roman" w:hAnsi="Times New Roman" w:cs="Times New Roman"/>
          <w:sz w:val="24"/>
          <w:szCs w:val="24"/>
        </w:rPr>
        <w:t>Воспитательные результаты в сфере дизайнерского творчества распределяются по трём уровням.</w:t>
      </w:r>
    </w:p>
    <w:p w:rsidR="00931685" w:rsidRPr="000B2DE8" w:rsidRDefault="00931685" w:rsidP="00931685">
      <w:pPr>
        <w:spacing w:after="0" w:line="360" w:lineRule="auto"/>
        <w:ind w:left="-18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B2DE8">
        <w:rPr>
          <w:rFonts w:ascii="Times New Roman" w:hAnsi="Times New Roman" w:cs="Times New Roman"/>
          <w:b/>
          <w:i/>
          <w:sz w:val="24"/>
          <w:szCs w:val="24"/>
        </w:rPr>
        <w:t xml:space="preserve">Первый уровень результатов - </w:t>
      </w:r>
      <w:r w:rsidRPr="000B2DE8">
        <w:rPr>
          <w:rFonts w:ascii="Times New Roman" w:hAnsi="Times New Roman" w:cs="Times New Roman"/>
          <w:sz w:val="24"/>
          <w:szCs w:val="24"/>
        </w:rPr>
        <w:t xml:space="preserve"> приобретение школьником социальных знаний о ситуации межличностного взаимодействия, её структуре, пространстве взаимодействия, способах управления социокультурным пространством; овладение способами самопознания, рефлексии; усвоение представлений о </w:t>
      </w:r>
      <w:proofErr w:type="spellStart"/>
      <w:r w:rsidRPr="000B2DE8">
        <w:rPr>
          <w:rFonts w:ascii="Times New Roman" w:hAnsi="Times New Roman" w:cs="Times New Roman"/>
          <w:sz w:val="24"/>
          <w:szCs w:val="24"/>
        </w:rPr>
        <w:t>самопрезентации</w:t>
      </w:r>
      <w:proofErr w:type="spellEnd"/>
      <w:r w:rsidRPr="000B2DE8">
        <w:rPr>
          <w:rFonts w:ascii="Times New Roman" w:hAnsi="Times New Roman" w:cs="Times New Roman"/>
          <w:sz w:val="24"/>
          <w:szCs w:val="24"/>
        </w:rPr>
        <w:t xml:space="preserve"> в различных ситуациях взаимодействия, об организации собственной частной жизни и быта; освоение способов исследования нюансов поведения человека в различных ситуациях, способов типизации взаимодействия, инструментов воздействия, понимания партнёра.</w:t>
      </w:r>
      <w:proofErr w:type="gramEnd"/>
      <w:r w:rsidRPr="000B2DE8">
        <w:rPr>
          <w:rFonts w:ascii="Times New Roman" w:hAnsi="Times New Roman" w:cs="Times New Roman"/>
          <w:sz w:val="24"/>
          <w:szCs w:val="24"/>
        </w:rPr>
        <w:t xml:space="preserve"> Для достижения данного уровня обучающиеся разработают дизайнерский </w:t>
      </w:r>
      <w:proofErr w:type="gramStart"/>
      <w:r w:rsidRPr="000B2DE8">
        <w:rPr>
          <w:rFonts w:ascii="Times New Roman" w:hAnsi="Times New Roman" w:cs="Times New Roman"/>
          <w:sz w:val="24"/>
          <w:szCs w:val="24"/>
        </w:rPr>
        <w:t>проект</w:t>
      </w:r>
      <w:proofErr w:type="gramEnd"/>
      <w:r w:rsidRPr="000B2DE8">
        <w:rPr>
          <w:rFonts w:ascii="Times New Roman" w:hAnsi="Times New Roman" w:cs="Times New Roman"/>
          <w:sz w:val="24"/>
          <w:szCs w:val="24"/>
        </w:rPr>
        <w:t xml:space="preserve"> совей комнаты, одежды.</w:t>
      </w:r>
    </w:p>
    <w:p w:rsidR="00931685" w:rsidRPr="000B2DE8" w:rsidRDefault="00931685" w:rsidP="00931685">
      <w:pPr>
        <w:spacing w:after="0" w:line="360" w:lineRule="auto"/>
        <w:ind w:left="-18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2DE8">
        <w:rPr>
          <w:rFonts w:ascii="Times New Roman" w:hAnsi="Times New Roman" w:cs="Times New Roman"/>
          <w:b/>
          <w:i/>
          <w:sz w:val="24"/>
          <w:szCs w:val="24"/>
        </w:rPr>
        <w:t xml:space="preserve">Второй уровень результатов – </w:t>
      </w:r>
      <w:r w:rsidRPr="000B2DE8">
        <w:rPr>
          <w:rFonts w:ascii="Times New Roman" w:hAnsi="Times New Roman" w:cs="Times New Roman"/>
          <w:sz w:val="24"/>
          <w:szCs w:val="24"/>
        </w:rPr>
        <w:t>получение школьником опыта переживания и позитивного отношения к базовым ценностям общества, ценностного отношения к социальной реальности в целом.</w:t>
      </w:r>
    </w:p>
    <w:p w:rsidR="00931685" w:rsidRPr="000B2DE8" w:rsidRDefault="00931685" w:rsidP="00931685">
      <w:pPr>
        <w:spacing w:after="0" w:line="360" w:lineRule="auto"/>
        <w:ind w:left="-18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2DE8">
        <w:rPr>
          <w:rFonts w:ascii="Times New Roman" w:hAnsi="Times New Roman" w:cs="Times New Roman"/>
          <w:sz w:val="24"/>
          <w:szCs w:val="24"/>
        </w:rPr>
        <w:t>Для достижения данного уровня результатов особое значение имеют проведение новогоднего праздника для подростков и для учеников младших классов (разработка дизайн – проекта оформление зала для праздника), попытка осознать параметры заказа со стороны подростков и малышей, разработка художественного замысла под основные параметры заказа. Здесь важную роль может сыграть дизайнерский проект «Школьный двор», призванный порадовать представителей школьного сообщества.</w:t>
      </w:r>
    </w:p>
    <w:p w:rsidR="00931685" w:rsidRPr="000B2DE8" w:rsidRDefault="00931685" w:rsidP="00931685">
      <w:pPr>
        <w:spacing w:after="0" w:line="360" w:lineRule="auto"/>
        <w:ind w:left="-18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2DE8">
        <w:rPr>
          <w:rFonts w:ascii="Times New Roman" w:hAnsi="Times New Roman" w:cs="Times New Roman"/>
          <w:b/>
          <w:i/>
          <w:sz w:val="24"/>
          <w:szCs w:val="24"/>
        </w:rPr>
        <w:t xml:space="preserve">Третий уровень результатов – </w:t>
      </w:r>
      <w:r w:rsidRPr="000B2DE8">
        <w:rPr>
          <w:rFonts w:ascii="Times New Roman" w:hAnsi="Times New Roman" w:cs="Times New Roman"/>
          <w:sz w:val="24"/>
          <w:szCs w:val="24"/>
        </w:rPr>
        <w:t>получение школьником опыта самостоятельного действия – включает освоение способов решения задач по привлечению организационных и финансовых возможностей для реализации проекта в сфере художественного творчества. Для этого подросток овладевает инструментами межличностного взаимодействия. Здесь осваивается умение представить собственные разработки заказчикам, зрителям, экспертам.</w:t>
      </w:r>
    </w:p>
    <w:p w:rsidR="00931685" w:rsidRPr="00931685" w:rsidRDefault="00931685" w:rsidP="00931685">
      <w:pPr>
        <w:spacing w:after="0" w:line="360" w:lineRule="auto"/>
        <w:ind w:left="-18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2DE8">
        <w:rPr>
          <w:rFonts w:ascii="Times New Roman" w:hAnsi="Times New Roman" w:cs="Times New Roman"/>
          <w:sz w:val="24"/>
          <w:szCs w:val="24"/>
        </w:rPr>
        <w:t xml:space="preserve">Для достижения данного уровня результатов особое значение имеет взаимодействие школьника с социальными субъектами за пределами школы, в открытой общественной среде. Например, разработка дизайнерского </w:t>
      </w:r>
      <w:r>
        <w:rPr>
          <w:rFonts w:ascii="Times New Roman" w:hAnsi="Times New Roman" w:cs="Times New Roman"/>
          <w:sz w:val="24"/>
          <w:szCs w:val="24"/>
        </w:rPr>
        <w:t>проекта «Сквер родного города».</w:t>
      </w:r>
    </w:p>
    <w:p w:rsidR="00931685" w:rsidRPr="000B2DE8" w:rsidRDefault="00931685" w:rsidP="00931685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B2DE8">
        <w:rPr>
          <w:rFonts w:ascii="Times New Roman" w:hAnsi="Times New Roman" w:cs="Times New Roman"/>
          <w:b/>
          <w:sz w:val="24"/>
          <w:szCs w:val="24"/>
        </w:rPr>
        <w:t>Личностные универсальные учебные действия</w:t>
      </w:r>
    </w:p>
    <w:p w:rsidR="00931685" w:rsidRPr="000B2DE8" w:rsidRDefault="00931685" w:rsidP="00931685">
      <w:pPr>
        <w:spacing w:after="0" w:line="36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0B2DE8">
        <w:rPr>
          <w:rFonts w:ascii="Times New Roman" w:hAnsi="Times New Roman" w:cs="Times New Roman"/>
          <w:b/>
          <w:i/>
          <w:sz w:val="24"/>
          <w:szCs w:val="24"/>
        </w:rPr>
        <w:t xml:space="preserve">У </w:t>
      </w:r>
      <w:proofErr w:type="gramStart"/>
      <w:r w:rsidRPr="000B2DE8">
        <w:rPr>
          <w:rFonts w:ascii="Times New Roman" w:hAnsi="Times New Roman" w:cs="Times New Roman"/>
          <w:b/>
          <w:i/>
          <w:sz w:val="24"/>
          <w:szCs w:val="24"/>
        </w:rPr>
        <w:t>обучающегося</w:t>
      </w:r>
      <w:proofErr w:type="gramEnd"/>
      <w:r w:rsidRPr="000B2DE8">
        <w:rPr>
          <w:rFonts w:ascii="Times New Roman" w:hAnsi="Times New Roman" w:cs="Times New Roman"/>
          <w:b/>
          <w:i/>
          <w:sz w:val="24"/>
          <w:szCs w:val="24"/>
        </w:rPr>
        <w:t xml:space="preserve"> будут сформированы:</w:t>
      </w:r>
    </w:p>
    <w:p w:rsidR="00931685" w:rsidRPr="000B2DE8" w:rsidRDefault="00931685" w:rsidP="00931685">
      <w:pPr>
        <w:pStyle w:val="a3"/>
        <w:numPr>
          <w:ilvl w:val="0"/>
          <w:numId w:val="4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0B2DE8">
        <w:rPr>
          <w:rFonts w:ascii="Times New Roman" w:hAnsi="Times New Roman" w:cs="Times New Roman"/>
          <w:sz w:val="24"/>
          <w:szCs w:val="24"/>
        </w:rPr>
        <w:t>широкая мотивационная основа художественно-творческой деятельности, включающая социальные, учебно-познавательные и внешние мотивы;</w:t>
      </w:r>
    </w:p>
    <w:p w:rsidR="00931685" w:rsidRPr="000B2DE8" w:rsidRDefault="00931685" w:rsidP="00931685">
      <w:pPr>
        <w:pStyle w:val="a3"/>
        <w:numPr>
          <w:ilvl w:val="0"/>
          <w:numId w:val="4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0B2DE8">
        <w:rPr>
          <w:rFonts w:ascii="Times New Roman" w:hAnsi="Times New Roman" w:cs="Times New Roman"/>
          <w:sz w:val="24"/>
          <w:szCs w:val="24"/>
        </w:rPr>
        <w:t>интерес к новым видам прикладного творчества, к новым способам самовыражения;</w:t>
      </w:r>
    </w:p>
    <w:p w:rsidR="00931685" w:rsidRPr="000B2DE8" w:rsidRDefault="00931685" w:rsidP="00931685">
      <w:pPr>
        <w:pStyle w:val="a3"/>
        <w:numPr>
          <w:ilvl w:val="0"/>
          <w:numId w:val="4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0B2DE8">
        <w:rPr>
          <w:rFonts w:ascii="Times New Roman" w:hAnsi="Times New Roman" w:cs="Times New Roman"/>
          <w:sz w:val="24"/>
          <w:szCs w:val="24"/>
        </w:rPr>
        <w:lastRenderedPageBreak/>
        <w:t>устойчивый познавательный интерес к новым способам исследования технологий и материалов;</w:t>
      </w:r>
    </w:p>
    <w:p w:rsidR="00931685" w:rsidRPr="000B2DE8" w:rsidRDefault="00931685" w:rsidP="00931685">
      <w:pPr>
        <w:pStyle w:val="a3"/>
        <w:numPr>
          <w:ilvl w:val="0"/>
          <w:numId w:val="4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0B2DE8">
        <w:rPr>
          <w:rFonts w:ascii="Times New Roman" w:hAnsi="Times New Roman" w:cs="Times New Roman"/>
          <w:sz w:val="24"/>
          <w:szCs w:val="24"/>
        </w:rPr>
        <w:t>адекватное</w:t>
      </w:r>
      <w:proofErr w:type="gramEnd"/>
      <w:r w:rsidRPr="000B2DE8">
        <w:rPr>
          <w:rFonts w:ascii="Times New Roman" w:hAnsi="Times New Roman" w:cs="Times New Roman"/>
          <w:sz w:val="24"/>
          <w:szCs w:val="24"/>
        </w:rPr>
        <w:t xml:space="preserve"> понимания причин успешности/</w:t>
      </w:r>
      <w:proofErr w:type="spellStart"/>
      <w:r w:rsidRPr="000B2DE8">
        <w:rPr>
          <w:rFonts w:ascii="Times New Roman" w:hAnsi="Times New Roman" w:cs="Times New Roman"/>
          <w:sz w:val="24"/>
          <w:szCs w:val="24"/>
        </w:rPr>
        <w:t>неуспешности</w:t>
      </w:r>
      <w:proofErr w:type="spellEnd"/>
      <w:r w:rsidRPr="000B2DE8">
        <w:rPr>
          <w:rFonts w:ascii="Times New Roman" w:hAnsi="Times New Roman" w:cs="Times New Roman"/>
          <w:sz w:val="24"/>
          <w:szCs w:val="24"/>
        </w:rPr>
        <w:t xml:space="preserve"> творческой деятельности;</w:t>
      </w:r>
    </w:p>
    <w:p w:rsidR="00931685" w:rsidRPr="000B2DE8" w:rsidRDefault="00931685" w:rsidP="00931685">
      <w:pPr>
        <w:spacing w:after="0" w:line="360" w:lineRule="auto"/>
        <w:rPr>
          <w:rFonts w:ascii="Times New Roman" w:hAnsi="Times New Roman" w:cs="Times New Roman"/>
          <w:b/>
          <w:i/>
          <w:sz w:val="24"/>
          <w:szCs w:val="24"/>
        </w:rPr>
      </w:pPr>
      <w:proofErr w:type="gramStart"/>
      <w:r w:rsidRPr="000B2DE8">
        <w:rPr>
          <w:rFonts w:ascii="Times New Roman" w:hAnsi="Times New Roman" w:cs="Times New Roman"/>
          <w:b/>
          <w:i/>
          <w:sz w:val="24"/>
          <w:szCs w:val="24"/>
        </w:rPr>
        <w:t>Обучающийся</w:t>
      </w:r>
      <w:proofErr w:type="gramEnd"/>
      <w:r w:rsidRPr="000B2DE8">
        <w:rPr>
          <w:rFonts w:ascii="Times New Roman" w:hAnsi="Times New Roman" w:cs="Times New Roman"/>
          <w:b/>
          <w:i/>
          <w:sz w:val="24"/>
          <w:szCs w:val="24"/>
        </w:rPr>
        <w:t xml:space="preserve"> получит возможность для формирования:</w:t>
      </w:r>
    </w:p>
    <w:p w:rsidR="00931685" w:rsidRPr="000B2DE8" w:rsidRDefault="00931685" w:rsidP="00931685">
      <w:pPr>
        <w:pStyle w:val="a3"/>
        <w:numPr>
          <w:ilvl w:val="0"/>
          <w:numId w:val="5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0B2DE8">
        <w:rPr>
          <w:rFonts w:ascii="Times New Roman" w:hAnsi="Times New Roman" w:cs="Times New Roman"/>
          <w:sz w:val="24"/>
          <w:szCs w:val="24"/>
        </w:rPr>
        <w:t>внутренней позиции обучающегося на уровне понимания необходимости творческой деятельности, как одного из средств самовыражения в социальной жизни;</w:t>
      </w:r>
    </w:p>
    <w:p w:rsidR="00931685" w:rsidRPr="000B2DE8" w:rsidRDefault="00931685" w:rsidP="00931685">
      <w:pPr>
        <w:pStyle w:val="a3"/>
        <w:numPr>
          <w:ilvl w:val="0"/>
          <w:numId w:val="5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0B2DE8">
        <w:rPr>
          <w:rFonts w:ascii="Times New Roman" w:hAnsi="Times New Roman" w:cs="Times New Roman"/>
          <w:sz w:val="24"/>
          <w:szCs w:val="24"/>
        </w:rPr>
        <w:t>выраженной познавательной мотивации;</w:t>
      </w:r>
    </w:p>
    <w:p w:rsidR="00931685" w:rsidRPr="000B2DE8" w:rsidRDefault="00931685" w:rsidP="00931685">
      <w:pPr>
        <w:pStyle w:val="a3"/>
        <w:numPr>
          <w:ilvl w:val="0"/>
          <w:numId w:val="5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0B2DE8">
        <w:rPr>
          <w:rFonts w:ascii="Times New Roman" w:hAnsi="Times New Roman" w:cs="Times New Roman"/>
          <w:sz w:val="24"/>
          <w:szCs w:val="24"/>
        </w:rPr>
        <w:t>устойчивого интереса к новым способам познания;</w:t>
      </w:r>
    </w:p>
    <w:p w:rsidR="00931685" w:rsidRPr="000B2DE8" w:rsidRDefault="00931685" w:rsidP="00931685">
      <w:pPr>
        <w:pStyle w:val="a3"/>
        <w:numPr>
          <w:ilvl w:val="0"/>
          <w:numId w:val="5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0B2DE8">
        <w:rPr>
          <w:rFonts w:ascii="Times New Roman" w:hAnsi="Times New Roman" w:cs="Times New Roman"/>
          <w:sz w:val="24"/>
          <w:szCs w:val="24"/>
        </w:rPr>
        <w:t>адекватного понимания причин успешности/</w:t>
      </w:r>
      <w:proofErr w:type="spellStart"/>
      <w:r w:rsidRPr="000B2DE8">
        <w:rPr>
          <w:rFonts w:ascii="Times New Roman" w:hAnsi="Times New Roman" w:cs="Times New Roman"/>
          <w:sz w:val="24"/>
          <w:szCs w:val="24"/>
        </w:rPr>
        <w:t>неуспешности</w:t>
      </w:r>
      <w:proofErr w:type="spellEnd"/>
      <w:r w:rsidRPr="000B2DE8">
        <w:rPr>
          <w:rFonts w:ascii="Times New Roman" w:hAnsi="Times New Roman" w:cs="Times New Roman"/>
          <w:sz w:val="24"/>
          <w:szCs w:val="24"/>
        </w:rPr>
        <w:t xml:space="preserve"> творческой деятельности;</w:t>
      </w:r>
    </w:p>
    <w:p w:rsidR="00931685" w:rsidRPr="000B2DE8" w:rsidRDefault="00931685" w:rsidP="00931685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B2DE8">
        <w:rPr>
          <w:rFonts w:ascii="Times New Roman" w:hAnsi="Times New Roman" w:cs="Times New Roman"/>
          <w:b/>
          <w:sz w:val="24"/>
          <w:szCs w:val="24"/>
        </w:rPr>
        <w:t xml:space="preserve">Регулятивные универсальные учебные действия </w:t>
      </w:r>
    </w:p>
    <w:p w:rsidR="00931685" w:rsidRPr="000B2DE8" w:rsidRDefault="00931685" w:rsidP="00931685">
      <w:pPr>
        <w:spacing w:after="0" w:line="36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0B2DE8">
        <w:rPr>
          <w:rFonts w:ascii="Times New Roman" w:hAnsi="Times New Roman" w:cs="Times New Roman"/>
          <w:b/>
          <w:i/>
          <w:sz w:val="24"/>
          <w:szCs w:val="24"/>
        </w:rPr>
        <w:t>Обучающийся научится:</w:t>
      </w:r>
    </w:p>
    <w:p w:rsidR="00931685" w:rsidRPr="000B2DE8" w:rsidRDefault="00931685" w:rsidP="00931685">
      <w:pPr>
        <w:pStyle w:val="a3"/>
        <w:numPr>
          <w:ilvl w:val="0"/>
          <w:numId w:val="6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0B2DE8">
        <w:rPr>
          <w:rFonts w:ascii="Times New Roman" w:hAnsi="Times New Roman" w:cs="Times New Roman"/>
          <w:sz w:val="24"/>
          <w:szCs w:val="24"/>
        </w:rPr>
        <w:t>принимать и сохранять учебно-творческую задачу;</w:t>
      </w:r>
    </w:p>
    <w:p w:rsidR="00931685" w:rsidRPr="000B2DE8" w:rsidRDefault="00931685" w:rsidP="00931685">
      <w:pPr>
        <w:pStyle w:val="a3"/>
        <w:numPr>
          <w:ilvl w:val="0"/>
          <w:numId w:val="6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0B2DE8">
        <w:rPr>
          <w:rFonts w:ascii="Times New Roman" w:hAnsi="Times New Roman" w:cs="Times New Roman"/>
          <w:sz w:val="24"/>
          <w:szCs w:val="24"/>
        </w:rPr>
        <w:t>учитывать выделенные в пособиях этапы работы;</w:t>
      </w:r>
    </w:p>
    <w:p w:rsidR="00931685" w:rsidRPr="000B2DE8" w:rsidRDefault="00931685" w:rsidP="00931685">
      <w:pPr>
        <w:pStyle w:val="a3"/>
        <w:numPr>
          <w:ilvl w:val="0"/>
          <w:numId w:val="6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0B2DE8">
        <w:rPr>
          <w:rFonts w:ascii="Times New Roman" w:hAnsi="Times New Roman" w:cs="Times New Roman"/>
          <w:sz w:val="24"/>
          <w:szCs w:val="24"/>
        </w:rPr>
        <w:t>планировать свои действия;</w:t>
      </w:r>
    </w:p>
    <w:p w:rsidR="00931685" w:rsidRPr="000B2DE8" w:rsidRDefault="00931685" w:rsidP="00931685">
      <w:pPr>
        <w:pStyle w:val="a3"/>
        <w:numPr>
          <w:ilvl w:val="0"/>
          <w:numId w:val="6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0B2DE8">
        <w:rPr>
          <w:rFonts w:ascii="Times New Roman" w:hAnsi="Times New Roman" w:cs="Times New Roman"/>
          <w:sz w:val="24"/>
          <w:szCs w:val="24"/>
        </w:rPr>
        <w:t>осуществлять итоговый и пошаговый контроль;</w:t>
      </w:r>
    </w:p>
    <w:p w:rsidR="00931685" w:rsidRPr="000B2DE8" w:rsidRDefault="00931685" w:rsidP="00931685">
      <w:pPr>
        <w:pStyle w:val="a3"/>
        <w:numPr>
          <w:ilvl w:val="0"/>
          <w:numId w:val="6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0B2DE8">
        <w:rPr>
          <w:rFonts w:ascii="Times New Roman" w:hAnsi="Times New Roman" w:cs="Times New Roman"/>
          <w:sz w:val="24"/>
          <w:szCs w:val="24"/>
        </w:rPr>
        <w:t>адекватно воспринимать оценку учителя;</w:t>
      </w:r>
    </w:p>
    <w:p w:rsidR="00931685" w:rsidRPr="000B2DE8" w:rsidRDefault="00931685" w:rsidP="00931685">
      <w:pPr>
        <w:pStyle w:val="a3"/>
        <w:numPr>
          <w:ilvl w:val="0"/>
          <w:numId w:val="6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0B2DE8">
        <w:rPr>
          <w:rFonts w:ascii="Times New Roman" w:hAnsi="Times New Roman" w:cs="Times New Roman"/>
          <w:sz w:val="24"/>
          <w:szCs w:val="24"/>
        </w:rPr>
        <w:t>различать способ и результат действия;</w:t>
      </w:r>
    </w:p>
    <w:p w:rsidR="00931685" w:rsidRPr="000B2DE8" w:rsidRDefault="00931685" w:rsidP="00931685">
      <w:pPr>
        <w:pStyle w:val="a3"/>
        <w:numPr>
          <w:ilvl w:val="0"/>
          <w:numId w:val="6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0B2DE8">
        <w:rPr>
          <w:rFonts w:ascii="Times New Roman" w:hAnsi="Times New Roman" w:cs="Times New Roman"/>
          <w:sz w:val="24"/>
          <w:szCs w:val="24"/>
        </w:rPr>
        <w:t>вносить коррективы в действия на основе их оценки и учета сделанных ошибок;</w:t>
      </w:r>
    </w:p>
    <w:p w:rsidR="00931685" w:rsidRPr="000B2DE8" w:rsidRDefault="00931685" w:rsidP="00931685">
      <w:pPr>
        <w:pStyle w:val="a3"/>
        <w:numPr>
          <w:ilvl w:val="0"/>
          <w:numId w:val="6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0B2DE8">
        <w:rPr>
          <w:rFonts w:ascii="Times New Roman" w:hAnsi="Times New Roman" w:cs="Times New Roman"/>
          <w:sz w:val="24"/>
          <w:szCs w:val="24"/>
        </w:rPr>
        <w:t>выполнять учебные действия в материале, речи, в уме.</w:t>
      </w:r>
    </w:p>
    <w:p w:rsidR="00931685" w:rsidRPr="000B2DE8" w:rsidRDefault="00931685" w:rsidP="00931685">
      <w:pPr>
        <w:spacing w:after="0" w:line="360" w:lineRule="auto"/>
        <w:rPr>
          <w:rFonts w:ascii="Times New Roman" w:hAnsi="Times New Roman" w:cs="Times New Roman"/>
          <w:b/>
          <w:i/>
          <w:sz w:val="24"/>
          <w:szCs w:val="24"/>
        </w:rPr>
      </w:pPr>
      <w:proofErr w:type="gramStart"/>
      <w:r w:rsidRPr="000B2DE8">
        <w:rPr>
          <w:rFonts w:ascii="Times New Roman" w:hAnsi="Times New Roman" w:cs="Times New Roman"/>
          <w:b/>
          <w:i/>
          <w:sz w:val="24"/>
          <w:szCs w:val="24"/>
        </w:rPr>
        <w:t>Обучающийся</w:t>
      </w:r>
      <w:proofErr w:type="gramEnd"/>
      <w:r w:rsidRPr="000B2DE8">
        <w:rPr>
          <w:rFonts w:ascii="Times New Roman" w:hAnsi="Times New Roman" w:cs="Times New Roman"/>
          <w:b/>
          <w:i/>
          <w:sz w:val="24"/>
          <w:szCs w:val="24"/>
        </w:rPr>
        <w:t xml:space="preserve"> получит возможность научиться:</w:t>
      </w:r>
    </w:p>
    <w:p w:rsidR="00931685" w:rsidRPr="000B2DE8" w:rsidRDefault="00931685" w:rsidP="00931685">
      <w:pPr>
        <w:pStyle w:val="a3"/>
        <w:numPr>
          <w:ilvl w:val="0"/>
          <w:numId w:val="7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0B2DE8">
        <w:rPr>
          <w:rFonts w:ascii="Times New Roman" w:hAnsi="Times New Roman" w:cs="Times New Roman"/>
          <w:sz w:val="24"/>
          <w:szCs w:val="24"/>
        </w:rPr>
        <w:t>проявлять познавательную инициативу;</w:t>
      </w:r>
    </w:p>
    <w:p w:rsidR="00931685" w:rsidRPr="000B2DE8" w:rsidRDefault="00931685" w:rsidP="00931685">
      <w:pPr>
        <w:pStyle w:val="a3"/>
        <w:numPr>
          <w:ilvl w:val="0"/>
          <w:numId w:val="7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0B2DE8">
        <w:rPr>
          <w:rFonts w:ascii="Times New Roman" w:hAnsi="Times New Roman" w:cs="Times New Roman"/>
          <w:sz w:val="24"/>
          <w:szCs w:val="24"/>
        </w:rPr>
        <w:t>самостоятельно учитывать выделенные учителем ориентиры действия в незнакомом материале;</w:t>
      </w:r>
    </w:p>
    <w:p w:rsidR="00931685" w:rsidRPr="000B2DE8" w:rsidRDefault="00931685" w:rsidP="00931685">
      <w:pPr>
        <w:pStyle w:val="a3"/>
        <w:numPr>
          <w:ilvl w:val="0"/>
          <w:numId w:val="7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0B2DE8">
        <w:rPr>
          <w:rFonts w:ascii="Times New Roman" w:hAnsi="Times New Roman" w:cs="Times New Roman"/>
          <w:sz w:val="24"/>
          <w:szCs w:val="24"/>
        </w:rPr>
        <w:t xml:space="preserve">преобразовывать практическую задачу </w:t>
      </w:r>
      <w:proofErr w:type="gramStart"/>
      <w:r w:rsidRPr="000B2DE8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0B2DE8">
        <w:rPr>
          <w:rFonts w:ascii="Times New Roman" w:hAnsi="Times New Roman" w:cs="Times New Roman"/>
          <w:sz w:val="24"/>
          <w:szCs w:val="24"/>
        </w:rPr>
        <w:t xml:space="preserve"> познавательную;</w:t>
      </w:r>
    </w:p>
    <w:p w:rsidR="00931685" w:rsidRPr="000B2DE8" w:rsidRDefault="00931685" w:rsidP="00931685">
      <w:pPr>
        <w:pStyle w:val="a3"/>
        <w:numPr>
          <w:ilvl w:val="0"/>
          <w:numId w:val="7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0B2DE8">
        <w:rPr>
          <w:rFonts w:ascii="Times New Roman" w:hAnsi="Times New Roman" w:cs="Times New Roman"/>
          <w:sz w:val="24"/>
          <w:szCs w:val="24"/>
        </w:rPr>
        <w:t>самостоятельно находить варианты решения творческой задачи.</w:t>
      </w:r>
    </w:p>
    <w:p w:rsidR="00931685" w:rsidRPr="000B2DE8" w:rsidRDefault="00931685" w:rsidP="00931685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B2DE8">
        <w:rPr>
          <w:rFonts w:ascii="Times New Roman" w:hAnsi="Times New Roman" w:cs="Times New Roman"/>
          <w:b/>
          <w:sz w:val="24"/>
          <w:szCs w:val="24"/>
        </w:rPr>
        <w:t>Коммуникативные универсальные учебные действия</w:t>
      </w:r>
    </w:p>
    <w:p w:rsidR="00931685" w:rsidRPr="000B2DE8" w:rsidRDefault="0021737D" w:rsidP="00931685">
      <w:pPr>
        <w:spacing w:after="0" w:line="360" w:lineRule="auto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Обу</w:t>
      </w:r>
      <w:r w:rsidR="00931685" w:rsidRPr="000B2DE8">
        <w:rPr>
          <w:rFonts w:ascii="Times New Roman" w:hAnsi="Times New Roman" w:cs="Times New Roman"/>
          <w:b/>
          <w:i/>
          <w:sz w:val="24"/>
          <w:szCs w:val="24"/>
        </w:rPr>
        <w:t>ча</w:t>
      </w:r>
      <w:r>
        <w:rPr>
          <w:rFonts w:ascii="Times New Roman" w:hAnsi="Times New Roman" w:cs="Times New Roman"/>
          <w:b/>
          <w:i/>
          <w:sz w:val="24"/>
          <w:szCs w:val="24"/>
        </w:rPr>
        <w:t>ющий</w:t>
      </w:r>
      <w:r w:rsidR="00931685" w:rsidRPr="000B2DE8">
        <w:rPr>
          <w:rFonts w:ascii="Times New Roman" w:hAnsi="Times New Roman" w:cs="Times New Roman"/>
          <w:b/>
          <w:i/>
          <w:sz w:val="24"/>
          <w:szCs w:val="24"/>
        </w:rPr>
        <w:t>ся смогут:</w:t>
      </w:r>
    </w:p>
    <w:p w:rsidR="00931685" w:rsidRPr="000B2DE8" w:rsidRDefault="00931685" w:rsidP="00931685">
      <w:pPr>
        <w:pStyle w:val="a3"/>
        <w:numPr>
          <w:ilvl w:val="0"/>
          <w:numId w:val="8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0B2DE8">
        <w:rPr>
          <w:rFonts w:ascii="Times New Roman" w:hAnsi="Times New Roman" w:cs="Times New Roman"/>
          <w:sz w:val="24"/>
          <w:szCs w:val="24"/>
        </w:rPr>
        <w:t>допускать существование различных точек зрения и различных вариантов выполнения поставленной творческой задачи;</w:t>
      </w:r>
    </w:p>
    <w:p w:rsidR="00931685" w:rsidRPr="000B2DE8" w:rsidRDefault="00931685" w:rsidP="00931685">
      <w:pPr>
        <w:pStyle w:val="a3"/>
        <w:numPr>
          <w:ilvl w:val="0"/>
          <w:numId w:val="8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0B2DE8">
        <w:rPr>
          <w:rFonts w:ascii="Times New Roman" w:hAnsi="Times New Roman" w:cs="Times New Roman"/>
          <w:sz w:val="24"/>
          <w:szCs w:val="24"/>
        </w:rPr>
        <w:t>учитывать разные мнения, стремиться к координации при выполнении коллективных работ;</w:t>
      </w:r>
    </w:p>
    <w:p w:rsidR="00931685" w:rsidRPr="000B2DE8" w:rsidRDefault="00931685" w:rsidP="00931685">
      <w:pPr>
        <w:pStyle w:val="a3"/>
        <w:numPr>
          <w:ilvl w:val="0"/>
          <w:numId w:val="8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0B2DE8">
        <w:rPr>
          <w:rFonts w:ascii="Times New Roman" w:hAnsi="Times New Roman" w:cs="Times New Roman"/>
          <w:sz w:val="24"/>
          <w:szCs w:val="24"/>
        </w:rPr>
        <w:t xml:space="preserve">формулировать собственное мнение и позицию; </w:t>
      </w:r>
    </w:p>
    <w:p w:rsidR="00931685" w:rsidRPr="000B2DE8" w:rsidRDefault="00931685" w:rsidP="00931685">
      <w:pPr>
        <w:pStyle w:val="a3"/>
        <w:numPr>
          <w:ilvl w:val="0"/>
          <w:numId w:val="8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0B2DE8">
        <w:rPr>
          <w:rFonts w:ascii="Times New Roman" w:hAnsi="Times New Roman" w:cs="Times New Roman"/>
          <w:sz w:val="24"/>
          <w:szCs w:val="24"/>
        </w:rPr>
        <w:lastRenderedPageBreak/>
        <w:t>договариваться, приходить к общему решению;</w:t>
      </w:r>
    </w:p>
    <w:p w:rsidR="00931685" w:rsidRPr="000B2DE8" w:rsidRDefault="00931685" w:rsidP="00931685">
      <w:pPr>
        <w:pStyle w:val="a3"/>
        <w:numPr>
          <w:ilvl w:val="0"/>
          <w:numId w:val="8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0B2DE8">
        <w:rPr>
          <w:rFonts w:ascii="Times New Roman" w:hAnsi="Times New Roman" w:cs="Times New Roman"/>
          <w:sz w:val="24"/>
          <w:szCs w:val="24"/>
        </w:rPr>
        <w:t>соблюдать корректность в высказываниях;</w:t>
      </w:r>
    </w:p>
    <w:p w:rsidR="00931685" w:rsidRPr="000B2DE8" w:rsidRDefault="00931685" w:rsidP="00931685">
      <w:pPr>
        <w:pStyle w:val="a3"/>
        <w:numPr>
          <w:ilvl w:val="0"/>
          <w:numId w:val="8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0B2DE8">
        <w:rPr>
          <w:rFonts w:ascii="Times New Roman" w:hAnsi="Times New Roman" w:cs="Times New Roman"/>
          <w:sz w:val="24"/>
          <w:szCs w:val="24"/>
        </w:rPr>
        <w:t>задавать вопросы по существу;</w:t>
      </w:r>
    </w:p>
    <w:p w:rsidR="00931685" w:rsidRPr="000B2DE8" w:rsidRDefault="00931685" w:rsidP="00931685">
      <w:pPr>
        <w:pStyle w:val="a3"/>
        <w:numPr>
          <w:ilvl w:val="0"/>
          <w:numId w:val="8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0B2DE8">
        <w:rPr>
          <w:rFonts w:ascii="Times New Roman" w:hAnsi="Times New Roman" w:cs="Times New Roman"/>
          <w:sz w:val="24"/>
          <w:szCs w:val="24"/>
        </w:rPr>
        <w:t>использовать речь для регуляции своего действия;</w:t>
      </w:r>
    </w:p>
    <w:p w:rsidR="00931685" w:rsidRPr="000B2DE8" w:rsidRDefault="00931685" w:rsidP="00931685">
      <w:pPr>
        <w:pStyle w:val="a3"/>
        <w:numPr>
          <w:ilvl w:val="0"/>
          <w:numId w:val="8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0B2DE8">
        <w:rPr>
          <w:rFonts w:ascii="Times New Roman" w:hAnsi="Times New Roman" w:cs="Times New Roman"/>
          <w:sz w:val="24"/>
          <w:szCs w:val="24"/>
        </w:rPr>
        <w:t>контролировать действия партнера;</w:t>
      </w:r>
    </w:p>
    <w:p w:rsidR="00931685" w:rsidRPr="000B2DE8" w:rsidRDefault="00931685" w:rsidP="00931685">
      <w:pPr>
        <w:spacing w:after="0" w:line="360" w:lineRule="auto"/>
        <w:rPr>
          <w:rFonts w:ascii="Times New Roman" w:hAnsi="Times New Roman" w:cs="Times New Roman"/>
          <w:b/>
          <w:i/>
          <w:sz w:val="24"/>
          <w:szCs w:val="24"/>
        </w:rPr>
      </w:pPr>
      <w:proofErr w:type="gramStart"/>
      <w:r w:rsidRPr="000B2DE8">
        <w:rPr>
          <w:rFonts w:ascii="Times New Roman" w:hAnsi="Times New Roman" w:cs="Times New Roman"/>
          <w:b/>
          <w:i/>
          <w:sz w:val="24"/>
          <w:szCs w:val="24"/>
        </w:rPr>
        <w:t>Обучающийся</w:t>
      </w:r>
      <w:proofErr w:type="gramEnd"/>
      <w:r w:rsidRPr="000B2DE8">
        <w:rPr>
          <w:rFonts w:ascii="Times New Roman" w:hAnsi="Times New Roman" w:cs="Times New Roman"/>
          <w:b/>
          <w:i/>
          <w:sz w:val="24"/>
          <w:szCs w:val="24"/>
        </w:rPr>
        <w:t xml:space="preserve"> получит возможность научиться:</w:t>
      </w:r>
    </w:p>
    <w:p w:rsidR="00931685" w:rsidRPr="000B2DE8" w:rsidRDefault="00931685" w:rsidP="00931685">
      <w:pPr>
        <w:pStyle w:val="a3"/>
        <w:numPr>
          <w:ilvl w:val="0"/>
          <w:numId w:val="9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0B2DE8">
        <w:rPr>
          <w:rFonts w:ascii="Times New Roman" w:hAnsi="Times New Roman" w:cs="Times New Roman"/>
          <w:sz w:val="24"/>
          <w:szCs w:val="24"/>
        </w:rPr>
        <w:t>учитывать разные мнения и обосновывать свою позицию;</w:t>
      </w:r>
    </w:p>
    <w:p w:rsidR="00931685" w:rsidRPr="000B2DE8" w:rsidRDefault="00931685" w:rsidP="00931685">
      <w:pPr>
        <w:pStyle w:val="a3"/>
        <w:numPr>
          <w:ilvl w:val="0"/>
          <w:numId w:val="9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0B2DE8">
        <w:rPr>
          <w:rFonts w:ascii="Times New Roman" w:hAnsi="Times New Roman" w:cs="Times New Roman"/>
          <w:sz w:val="24"/>
          <w:szCs w:val="24"/>
        </w:rPr>
        <w:t>с учетом целей коммуникации достаточно полно и точно передавать партнеру необходимую информацию как ориентир для построения действия;</w:t>
      </w:r>
    </w:p>
    <w:p w:rsidR="00931685" w:rsidRPr="000B2DE8" w:rsidRDefault="00931685" w:rsidP="00931685">
      <w:pPr>
        <w:pStyle w:val="a3"/>
        <w:numPr>
          <w:ilvl w:val="0"/>
          <w:numId w:val="9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0B2DE8">
        <w:rPr>
          <w:rFonts w:ascii="Times New Roman" w:hAnsi="Times New Roman" w:cs="Times New Roman"/>
          <w:sz w:val="24"/>
          <w:szCs w:val="24"/>
        </w:rPr>
        <w:t>владеть монологической и диалогической формой речи.</w:t>
      </w:r>
    </w:p>
    <w:p w:rsidR="00931685" w:rsidRPr="000B2DE8" w:rsidRDefault="00931685" w:rsidP="00931685">
      <w:pPr>
        <w:pStyle w:val="a3"/>
        <w:numPr>
          <w:ilvl w:val="0"/>
          <w:numId w:val="9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0B2DE8">
        <w:rPr>
          <w:rFonts w:ascii="Times New Roman" w:hAnsi="Times New Roman" w:cs="Times New Roman"/>
          <w:sz w:val="24"/>
          <w:szCs w:val="24"/>
        </w:rPr>
        <w:t>осуществлять взаимный контроль и оказывать партнерам в сотрудничестве необходимую взаимопомощь;</w:t>
      </w:r>
    </w:p>
    <w:p w:rsidR="00931685" w:rsidRPr="000B2DE8" w:rsidRDefault="00931685" w:rsidP="00931685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B2DE8">
        <w:rPr>
          <w:rFonts w:ascii="Times New Roman" w:hAnsi="Times New Roman" w:cs="Times New Roman"/>
          <w:b/>
          <w:sz w:val="24"/>
          <w:szCs w:val="24"/>
        </w:rPr>
        <w:t>Познавательные универсальные учебные действия</w:t>
      </w:r>
    </w:p>
    <w:p w:rsidR="00931685" w:rsidRPr="000B2DE8" w:rsidRDefault="00931685" w:rsidP="00931685">
      <w:pPr>
        <w:spacing w:after="0" w:line="36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0B2DE8">
        <w:rPr>
          <w:rFonts w:ascii="Times New Roman" w:hAnsi="Times New Roman" w:cs="Times New Roman"/>
          <w:b/>
          <w:i/>
          <w:sz w:val="24"/>
          <w:szCs w:val="24"/>
        </w:rPr>
        <w:t>Обучающийся научится:</w:t>
      </w:r>
    </w:p>
    <w:p w:rsidR="00931685" w:rsidRPr="000B2DE8" w:rsidRDefault="00931685" w:rsidP="00931685">
      <w:pPr>
        <w:pStyle w:val="a3"/>
        <w:numPr>
          <w:ilvl w:val="0"/>
          <w:numId w:val="10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0B2DE8">
        <w:rPr>
          <w:rFonts w:ascii="Times New Roman" w:hAnsi="Times New Roman" w:cs="Times New Roman"/>
          <w:sz w:val="24"/>
          <w:szCs w:val="24"/>
        </w:rPr>
        <w:t>осуществлять поиск нужной информации для выполнения художественно-творческой задачи с использованием учебной и дополнительной литературы в открытом информационном пространстве, в т.ч. контролируемом пространстве Интернет;</w:t>
      </w:r>
    </w:p>
    <w:p w:rsidR="00931685" w:rsidRPr="000B2DE8" w:rsidRDefault="00931685" w:rsidP="00931685">
      <w:pPr>
        <w:pStyle w:val="a3"/>
        <w:numPr>
          <w:ilvl w:val="0"/>
          <w:numId w:val="10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0B2DE8">
        <w:rPr>
          <w:rFonts w:ascii="Times New Roman" w:hAnsi="Times New Roman" w:cs="Times New Roman"/>
          <w:sz w:val="24"/>
          <w:szCs w:val="24"/>
        </w:rPr>
        <w:t>использовать знаки, символы, модели, схемы для решения познавательных и творческих задач и представления их результатов;</w:t>
      </w:r>
    </w:p>
    <w:p w:rsidR="00931685" w:rsidRPr="000B2DE8" w:rsidRDefault="00931685" w:rsidP="00931685">
      <w:pPr>
        <w:pStyle w:val="a3"/>
        <w:numPr>
          <w:ilvl w:val="0"/>
          <w:numId w:val="10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0B2DE8">
        <w:rPr>
          <w:rFonts w:ascii="Times New Roman" w:hAnsi="Times New Roman" w:cs="Times New Roman"/>
          <w:sz w:val="24"/>
          <w:szCs w:val="24"/>
        </w:rPr>
        <w:t>высказываться в устной и письменной форме;</w:t>
      </w:r>
    </w:p>
    <w:p w:rsidR="00931685" w:rsidRPr="000B2DE8" w:rsidRDefault="00931685" w:rsidP="00931685">
      <w:pPr>
        <w:pStyle w:val="a3"/>
        <w:numPr>
          <w:ilvl w:val="0"/>
          <w:numId w:val="10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0B2DE8">
        <w:rPr>
          <w:rFonts w:ascii="Times New Roman" w:hAnsi="Times New Roman" w:cs="Times New Roman"/>
          <w:sz w:val="24"/>
          <w:szCs w:val="24"/>
        </w:rPr>
        <w:t xml:space="preserve">анализировать объекты, выделять главное; </w:t>
      </w:r>
    </w:p>
    <w:p w:rsidR="00931685" w:rsidRPr="000B2DE8" w:rsidRDefault="00931685" w:rsidP="00931685">
      <w:pPr>
        <w:pStyle w:val="a3"/>
        <w:numPr>
          <w:ilvl w:val="0"/>
          <w:numId w:val="10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0B2DE8">
        <w:rPr>
          <w:rFonts w:ascii="Times New Roman" w:hAnsi="Times New Roman" w:cs="Times New Roman"/>
          <w:sz w:val="24"/>
          <w:szCs w:val="24"/>
        </w:rPr>
        <w:t>осуществлять синтез (целое из частей);</w:t>
      </w:r>
    </w:p>
    <w:p w:rsidR="00931685" w:rsidRPr="000B2DE8" w:rsidRDefault="00931685" w:rsidP="00931685">
      <w:pPr>
        <w:pStyle w:val="a3"/>
        <w:numPr>
          <w:ilvl w:val="0"/>
          <w:numId w:val="10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0B2DE8">
        <w:rPr>
          <w:rFonts w:ascii="Times New Roman" w:hAnsi="Times New Roman" w:cs="Times New Roman"/>
          <w:sz w:val="24"/>
          <w:szCs w:val="24"/>
        </w:rPr>
        <w:t xml:space="preserve">проводить сравнение, </w:t>
      </w:r>
      <w:proofErr w:type="spellStart"/>
      <w:r w:rsidRPr="000B2DE8">
        <w:rPr>
          <w:rFonts w:ascii="Times New Roman" w:hAnsi="Times New Roman" w:cs="Times New Roman"/>
          <w:sz w:val="24"/>
          <w:szCs w:val="24"/>
        </w:rPr>
        <w:t>сериацию</w:t>
      </w:r>
      <w:proofErr w:type="spellEnd"/>
      <w:r w:rsidRPr="000B2DE8">
        <w:rPr>
          <w:rFonts w:ascii="Times New Roman" w:hAnsi="Times New Roman" w:cs="Times New Roman"/>
          <w:sz w:val="24"/>
          <w:szCs w:val="24"/>
        </w:rPr>
        <w:t>, классификацию по разным критериям;</w:t>
      </w:r>
    </w:p>
    <w:p w:rsidR="00931685" w:rsidRPr="000B2DE8" w:rsidRDefault="00931685" w:rsidP="00931685">
      <w:pPr>
        <w:pStyle w:val="a3"/>
        <w:numPr>
          <w:ilvl w:val="0"/>
          <w:numId w:val="10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0B2DE8">
        <w:rPr>
          <w:rFonts w:ascii="Times New Roman" w:hAnsi="Times New Roman" w:cs="Times New Roman"/>
          <w:sz w:val="24"/>
          <w:szCs w:val="24"/>
        </w:rPr>
        <w:t>устанавливать причинно-следственные связи;</w:t>
      </w:r>
    </w:p>
    <w:p w:rsidR="00931685" w:rsidRPr="000B2DE8" w:rsidRDefault="00931685" w:rsidP="00931685">
      <w:pPr>
        <w:pStyle w:val="a3"/>
        <w:numPr>
          <w:ilvl w:val="0"/>
          <w:numId w:val="10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0B2DE8">
        <w:rPr>
          <w:rFonts w:ascii="Times New Roman" w:hAnsi="Times New Roman" w:cs="Times New Roman"/>
          <w:sz w:val="24"/>
          <w:szCs w:val="24"/>
        </w:rPr>
        <w:t xml:space="preserve">строить рассуждения об объекте; </w:t>
      </w:r>
      <w:proofErr w:type="spellStart"/>
      <w:proofErr w:type="gramStart"/>
      <w:r w:rsidRPr="000B2DE8">
        <w:rPr>
          <w:rFonts w:ascii="Times New Roman" w:hAnsi="Times New Roman" w:cs="Times New Roman"/>
          <w:sz w:val="24"/>
          <w:szCs w:val="24"/>
        </w:rPr>
        <w:t>o</w:t>
      </w:r>
      <w:proofErr w:type="gramEnd"/>
      <w:r w:rsidRPr="000B2DE8">
        <w:rPr>
          <w:rFonts w:ascii="Times New Roman" w:hAnsi="Times New Roman" w:cs="Times New Roman"/>
          <w:sz w:val="24"/>
          <w:szCs w:val="24"/>
        </w:rPr>
        <w:t>б</w:t>
      </w:r>
      <w:proofErr w:type="spellEnd"/>
      <w:r w:rsidRPr="000B2DE8">
        <w:rPr>
          <w:rFonts w:ascii="Times New Roman" w:hAnsi="Times New Roman" w:cs="Times New Roman"/>
          <w:sz w:val="24"/>
          <w:szCs w:val="24"/>
        </w:rPr>
        <w:t xml:space="preserve"> обобщать (выделять класс объектов по к/л признаку);</w:t>
      </w:r>
    </w:p>
    <w:p w:rsidR="00931685" w:rsidRPr="000B2DE8" w:rsidRDefault="00931685" w:rsidP="00931685">
      <w:pPr>
        <w:pStyle w:val="a3"/>
        <w:numPr>
          <w:ilvl w:val="0"/>
          <w:numId w:val="10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0B2DE8">
        <w:rPr>
          <w:rFonts w:ascii="Times New Roman" w:hAnsi="Times New Roman" w:cs="Times New Roman"/>
          <w:sz w:val="24"/>
          <w:szCs w:val="24"/>
        </w:rPr>
        <w:t>подводить под понятие;</w:t>
      </w:r>
    </w:p>
    <w:p w:rsidR="00931685" w:rsidRPr="000B2DE8" w:rsidRDefault="00931685" w:rsidP="00931685">
      <w:pPr>
        <w:pStyle w:val="a3"/>
        <w:numPr>
          <w:ilvl w:val="0"/>
          <w:numId w:val="10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0B2DE8">
        <w:rPr>
          <w:rFonts w:ascii="Times New Roman" w:hAnsi="Times New Roman" w:cs="Times New Roman"/>
          <w:sz w:val="24"/>
          <w:szCs w:val="24"/>
        </w:rPr>
        <w:t>устанавливать аналогии;</w:t>
      </w:r>
    </w:p>
    <w:p w:rsidR="00931685" w:rsidRPr="000B2DE8" w:rsidRDefault="00931685" w:rsidP="00931685">
      <w:pPr>
        <w:pStyle w:val="a3"/>
        <w:numPr>
          <w:ilvl w:val="0"/>
          <w:numId w:val="10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0B2DE8">
        <w:rPr>
          <w:rFonts w:ascii="Times New Roman" w:hAnsi="Times New Roman" w:cs="Times New Roman"/>
          <w:sz w:val="24"/>
          <w:szCs w:val="24"/>
        </w:rPr>
        <w:t>Проводить наблюдения и эксперименты, высказывать суждения, делать умозаключения и выводы.</w:t>
      </w:r>
    </w:p>
    <w:p w:rsidR="00931685" w:rsidRPr="000B2DE8" w:rsidRDefault="00931685" w:rsidP="00931685">
      <w:pPr>
        <w:spacing w:after="0" w:line="360" w:lineRule="auto"/>
        <w:rPr>
          <w:rFonts w:ascii="Times New Roman" w:hAnsi="Times New Roman" w:cs="Times New Roman"/>
          <w:b/>
          <w:i/>
          <w:sz w:val="24"/>
          <w:szCs w:val="24"/>
        </w:rPr>
      </w:pPr>
      <w:proofErr w:type="gramStart"/>
      <w:r w:rsidRPr="000B2DE8">
        <w:rPr>
          <w:rFonts w:ascii="Times New Roman" w:hAnsi="Times New Roman" w:cs="Times New Roman"/>
          <w:b/>
          <w:i/>
          <w:sz w:val="24"/>
          <w:szCs w:val="24"/>
        </w:rPr>
        <w:t>Обучающийся</w:t>
      </w:r>
      <w:proofErr w:type="gramEnd"/>
      <w:r w:rsidRPr="000B2DE8">
        <w:rPr>
          <w:rFonts w:ascii="Times New Roman" w:hAnsi="Times New Roman" w:cs="Times New Roman"/>
          <w:b/>
          <w:i/>
          <w:sz w:val="24"/>
          <w:szCs w:val="24"/>
        </w:rPr>
        <w:t xml:space="preserve"> получит возможность научиться:</w:t>
      </w:r>
    </w:p>
    <w:p w:rsidR="00931685" w:rsidRPr="000B2DE8" w:rsidRDefault="00931685" w:rsidP="00931685">
      <w:pPr>
        <w:pStyle w:val="a3"/>
        <w:numPr>
          <w:ilvl w:val="0"/>
          <w:numId w:val="11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0B2DE8">
        <w:rPr>
          <w:rFonts w:ascii="Times New Roman" w:hAnsi="Times New Roman" w:cs="Times New Roman"/>
          <w:sz w:val="24"/>
          <w:szCs w:val="24"/>
        </w:rPr>
        <w:t>осуществлять расширенный поиск информации в соответствии с исследовательской задачей с использованием ресурсов библиотек и сети Интернет;</w:t>
      </w:r>
    </w:p>
    <w:p w:rsidR="00931685" w:rsidRPr="000B2DE8" w:rsidRDefault="00931685" w:rsidP="00931685">
      <w:pPr>
        <w:pStyle w:val="a3"/>
        <w:numPr>
          <w:ilvl w:val="0"/>
          <w:numId w:val="11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0B2DE8">
        <w:rPr>
          <w:rFonts w:ascii="Times New Roman" w:hAnsi="Times New Roman" w:cs="Times New Roman"/>
          <w:sz w:val="24"/>
          <w:szCs w:val="24"/>
        </w:rPr>
        <w:t>осознанно и произвольно строить сообщения в устной и письменной форме;</w:t>
      </w:r>
    </w:p>
    <w:p w:rsidR="00931685" w:rsidRPr="000B2DE8" w:rsidRDefault="00931685" w:rsidP="00931685">
      <w:pPr>
        <w:pStyle w:val="a3"/>
        <w:numPr>
          <w:ilvl w:val="0"/>
          <w:numId w:val="11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0B2DE8">
        <w:rPr>
          <w:rFonts w:ascii="Times New Roman" w:hAnsi="Times New Roman" w:cs="Times New Roman"/>
          <w:sz w:val="24"/>
          <w:szCs w:val="24"/>
        </w:rPr>
        <w:lastRenderedPageBreak/>
        <w:t>использованию методов и приёмов художественно-творческой деятельности в основном учебном процессе и повседневной жизни.</w:t>
      </w:r>
    </w:p>
    <w:p w:rsidR="00931685" w:rsidRPr="000B2DE8" w:rsidRDefault="00931685" w:rsidP="00931685">
      <w:pPr>
        <w:spacing w:after="0" w:line="36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0B2DE8">
        <w:rPr>
          <w:rFonts w:ascii="Times New Roman" w:hAnsi="Times New Roman" w:cs="Times New Roman"/>
          <w:sz w:val="24"/>
          <w:szCs w:val="24"/>
        </w:rPr>
        <w:t xml:space="preserve"> </w:t>
      </w:r>
      <w:r w:rsidRPr="000B2DE8">
        <w:rPr>
          <w:rFonts w:ascii="Times New Roman" w:hAnsi="Times New Roman" w:cs="Times New Roman"/>
          <w:b/>
          <w:i/>
          <w:sz w:val="24"/>
          <w:szCs w:val="24"/>
        </w:rPr>
        <w:t>В результате занятий по предложенной программе учащиеся получат возможность:</w:t>
      </w:r>
    </w:p>
    <w:p w:rsidR="00931685" w:rsidRPr="000B2DE8" w:rsidRDefault="00931685" w:rsidP="00931685">
      <w:pPr>
        <w:pStyle w:val="a3"/>
        <w:numPr>
          <w:ilvl w:val="0"/>
          <w:numId w:val="12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0B2DE8">
        <w:rPr>
          <w:rFonts w:ascii="Times New Roman" w:hAnsi="Times New Roman" w:cs="Times New Roman"/>
          <w:sz w:val="24"/>
          <w:szCs w:val="24"/>
        </w:rPr>
        <w:t>Развить воображение, образное мышление, интеллект, фантазию, техническое мышление, конструкторские способности, сформировать познавательные интересы;</w:t>
      </w:r>
    </w:p>
    <w:p w:rsidR="00931685" w:rsidRPr="000B2DE8" w:rsidRDefault="00931685" w:rsidP="00931685">
      <w:pPr>
        <w:pStyle w:val="a3"/>
        <w:numPr>
          <w:ilvl w:val="0"/>
          <w:numId w:val="12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0B2DE8">
        <w:rPr>
          <w:rFonts w:ascii="Times New Roman" w:hAnsi="Times New Roman" w:cs="Times New Roman"/>
          <w:sz w:val="24"/>
          <w:szCs w:val="24"/>
        </w:rPr>
        <w:t>Расширить знания и представления о традиционных и современных материалах для прикладного творчества;</w:t>
      </w:r>
    </w:p>
    <w:p w:rsidR="00931685" w:rsidRPr="000B2DE8" w:rsidRDefault="00931685" w:rsidP="00931685">
      <w:pPr>
        <w:pStyle w:val="a3"/>
        <w:numPr>
          <w:ilvl w:val="0"/>
          <w:numId w:val="12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0B2DE8">
        <w:rPr>
          <w:rFonts w:ascii="Times New Roman" w:hAnsi="Times New Roman" w:cs="Times New Roman"/>
          <w:sz w:val="24"/>
          <w:szCs w:val="24"/>
        </w:rPr>
        <w:t>Познакомиться с историей происхождения материала, с его современными видами и областями применения;</w:t>
      </w:r>
    </w:p>
    <w:p w:rsidR="00931685" w:rsidRPr="000B2DE8" w:rsidRDefault="00931685" w:rsidP="00931685">
      <w:pPr>
        <w:pStyle w:val="a3"/>
        <w:numPr>
          <w:ilvl w:val="0"/>
          <w:numId w:val="12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0B2DE8">
        <w:rPr>
          <w:rFonts w:ascii="Times New Roman" w:hAnsi="Times New Roman" w:cs="Times New Roman"/>
          <w:sz w:val="24"/>
          <w:szCs w:val="24"/>
        </w:rPr>
        <w:t>Познакомиться с новыми технологическими приемами обработки различных материалов;</w:t>
      </w:r>
    </w:p>
    <w:p w:rsidR="00931685" w:rsidRPr="000B2DE8" w:rsidRDefault="00931685" w:rsidP="00931685">
      <w:pPr>
        <w:pStyle w:val="a3"/>
        <w:numPr>
          <w:ilvl w:val="0"/>
          <w:numId w:val="12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0B2DE8">
        <w:rPr>
          <w:rFonts w:ascii="Times New Roman" w:hAnsi="Times New Roman" w:cs="Times New Roman"/>
          <w:sz w:val="24"/>
          <w:szCs w:val="24"/>
        </w:rPr>
        <w:t>Использовать ранее изученные приемы в новых комбинациях и сочетаниях;</w:t>
      </w:r>
    </w:p>
    <w:p w:rsidR="00931685" w:rsidRPr="000B2DE8" w:rsidRDefault="00931685" w:rsidP="00931685">
      <w:pPr>
        <w:pStyle w:val="a3"/>
        <w:numPr>
          <w:ilvl w:val="0"/>
          <w:numId w:val="12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0B2DE8">
        <w:rPr>
          <w:rFonts w:ascii="Times New Roman" w:hAnsi="Times New Roman" w:cs="Times New Roman"/>
          <w:sz w:val="24"/>
          <w:szCs w:val="24"/>
        </w:rPr>
        <w:t>Познакомиться с новыми инструментами для обработки материалов или с новыми функциями уже известных инструментов;</w:t>
      </w:r>
    </w:p>
    <w:p w:rsidR="00931685" w:rsidRPr="000B2DE8" w:rsidRDefault="00931685" w:rsidP="00931685">
      <w:pPr>
        <w:pStyle w:val="a3"/>
        <w:numPr>
          <w:ilvl w:val="0"/>
          <w:numId w:val="12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0B2DE8">
        <w:rPr>
          <w:rFonts w:ascii="Times New Roman" w:hAnsi="Times New Roman" w:cs="Times New Roman"/>
          <w:sz w:val="24"/>
          <w:szCs w:val="24"/>
        </w:rPr>
        <w:t>Создавать полезные и практичные изделия, осуществляя помощь своей семье;</w:t>
      </w:r>
    </w:p>
    <w:p w:rsidR="00931685" w:rsidRPr="000B2DE8" w:rsidRDefault="00931685" w:rsidP="00931685">
      <w:pPr>
        <w:pStyle w:val="a3"/>
        <w:numPr>
          <w:ilvl w:val="0"/>
          <w:numId w:val="12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0B2DE8">
        <w:rPr>
          <w:rFonts w:ascii="Times New Roman" w:hAnsi="Times New Roman" w:cs="Times New Roman"/>
          <w:sz w:val="24"/>
          <w:szCs w:val="24"/>
        </w:rPr>
        <w:t>Совершенствовать навыки трудовой деятельности в коллективе: умение общаться со сверстниками и со старшими, умение оказывать помощь другим, принимать различные роли, оценивать деятельность окружающих и свою собственную;</w:t>
      </w:r>
    </w:p>
    <w:p w:rsidR="00931685" w:rsidRPr="000B2DE8" w:rsidRDefault="00931685" w:rsidP="00931685">
      <w:pPr>
        <w:pStyle w:val="a3"/>
        <w:numPr>
          <w:ilvl w:val="0"/>
          <w:numId w:val="12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0B2DE8">
        <w:rPr>
          <w:rFonts w:ascii="Times New Roman" w:hAnsi="Times New Roman" w:cs="Times New Roman"/>
          <w:sz w:val="24"/>
          <w:szCs w:val="24"/>
        </w:rPr>
        <w:t>Оказывать посильную помощь в дизайне и оформлении класса, школы, своего жилища, города;</w:t>
      </w:r>
    </w:p>
    <w:p w:rsidR="00931685" w:rsidRPr="000B2DE8" w:rsidRDefault="00931685" w:rsidP="00931685">
      <w:pPr>
        <w:pStyle w:val="a3"/>
        <w:numPr>
          <w:ilvl w:val="0"/>
          <w:numId w:val="12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0B2DE8">
        <w:rPr>
          <w:rFonts w:ascii="Times New Roman" w:hAnsi="Times New Roman" w:cs="Times New Roman"/>
          <w:sz w:val="24"/>
          <w:szCs w:val="24"/>
        </w:rPr>
        <w:t>Достичь оптимального для каждого уровня развития;</w:t>
      </w:r>
    </w:p>
    <w:p w:rsidR="00931685" w:rsidRPr="000B2DE8" w:rsidRDefault="00931685" w:rsidP="00931685">
      <w:pPr>
        <w:pStyle w:val="a3"/>
        <w:numPr>
          <w:ilvl w:val="0"/>
          <w:numId w:val="12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0B2DE8">
        <w:rPr>
          <w:rFonts w:ascii="Times New Roman" w:hAnsi="Times New Roman" w:cs="Times New Roman"/>
          <w:sz w:val="24"/>
          <w:szCs w:val="24"/>
        </w:rPr>
        <w:t>Сформировать систему универсальных учебных действий;</w:t>
      </w:r>
    </w:p>
    <w:p w:rsidR="00931685" w:rsidRPr="000B2DE8" w:rsidRDefault="00931685" w:rsidP="00931685">
      <w:pPr>
        <w:pStyle w:val="a3"/>
        <w:numPr>
          <w:ilvl w:val="0"/>
          <w:numId w:val="12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0B2DE8">
        <w:rPr>
          <w:rFonts w:ascii="Times New Roman" w:hAnsi="Times New Roman" w:cs="Times New Roman"/>
          <w:sz w:val="24"/>
          <w:szCs w:val="24"/>
        </w:rPr>
        <w:t>Сформировать навыки работы с информацией.</w:t>
      </w:r>
    </w:p>
    <w:p w:rsidR="00931685" w:rsidRPr="000B2DE8" w:rsidRDefault="00931685" w:rsidP="00931685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618F1" w:rsidRDefault="000618F1" w:rsidP="00B502D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31685" w:rsidRDefault="00931685" w:rsidP="00B502D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31685" w:rsidRDefault="00931685" w:rsidP="00B502D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31685" w:rsidRPr="000B2DE8" w:rsidRDefault="00931685" w:rsidP="00B502D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1737D" w:rsidRDefault="0021737D" w:rsidP="000B2DE8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737D" w:rsidRDefault="0021737D" w:rsidP="000B2DE8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B2DE8" w:rsidRPr="000B2DE8" w:rsidRDefault="000B2DE8" w:rsidP="000B2DE8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2DE8">
        <w:rPr>
          <w:rFonts w:ascii="Times New Roman" w:hAnsi="Times New Roman" w:cs="Times New Roman"/>
          <w:b/>
          <w:sz w:val="24"/>
          <w:szCs w:val="24"/>
        </w:rPr>
        <w:lastRenderedPageBreak/>
        <w:t>Содержание программы</w:t>
      </w:r>
    </w:p>
    <w:p w:rsidR="000B2DE8" w:rsidRPr="000B2DE8" w:rsidRDefault="000B2DE8" w:rsidP="000B2DE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2DE8">
        <w:rPr>
          <w:rFonts w:ascii="Times New Roman" w:hAnsi="Times New Roman" w:cs="Times New Roman"/>
          <w:b/>
          <w:i/>
          <w:sz w:val="24"/>
          <w:szCs w:val="24"/>
        </w:rPr>
        <w:t>Знакомство с основами дизайна. Основы организации пространства.</w:t>
      </w:r>
      <w:r w:rsidRPr="000B2DE8">
        <w:rPr>
          <w:rFonts w:ascii="Times New Roman" w:hAnsi="Times New Roman" w:cs="Times New Roman"/>
          <w:sz w:val="24"/>
          <w:szCs w:val="24"/>
        </w:rPr>
        <w:t xml:space="preserve"> Дизайн, основные принципы композиции. Зонирование.</w:t>
      </w:r>
    </w:p>
    <w:p w:rsidR="000B2DE8" w:rsidRPr="000B2DE8" w:rsidRDefault="000B2DE8" w:rsidP="000B2DE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2DE8">
        <w:rPr>
          <w:rFonts w:ascii="Times New Roman" w:hAnsi="Times New Roman" w:cs="Times New Roman"/>
          <w:sz w:val="24"/>
          <w:szCs w:val="24"/>
        </w:rPr>
        <w:t>Разработка и осуществление дизайн – проекта «Комната моей мечты». Презентация выставки дизайн – проектов интерьеров. Украшение предметов быта. Философия праздника. Разработка дизайнерских проектов организации пространства праздника. Конкурс дизайн – проектов организации пространства праздника и реализация проекта – победителя. Презентация оформления.</w:t>
      </w:r>
    </w:p>
    <w:p w:rsidR="000B2DE8" w:rsidRPr="000B2DE8" w:rsidRDefault="000B2DE8" w:rsidP="000B2DE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2DE8">
        <w:rPr>
          <w:rFonts w:ascii="Times New Roman" w:hAnsi="Times New Roman" w:cs="Times New Roman"/>
          <w:b/>
          <w:i/>
          <w:sz w:val="24"/>
          <w:szCs w:val="24"/>
        </w:rPr>
        <w:t xml:space="preserve">Дизайн одежды. </w:t>
      </w:r>
      <w:r w:rsidRPr="000B2DE8">
        <w:rPr>
          <w:rFonts w:ascii="Times New Roman" w:hAnsi="Times New Roman" w:cs="Times New Roman"/>
          <w:sz w:val="24"/>
          <w:szCs w:val="24"/>
        </w:rPr>
        <w:t>История одежды. Разработка и реализация исследовательского проекта «Моя коллекция одежды». Защита проектов с демонстрацией коллекции.</w:t>
      </w:r>
    </w:p>
    <w:p w:rsidR="000B2DE8" w:rsidRPr="000B2DE8" w:rsidRDefault="000B2DE8" w:rsidP="000B2DE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2DE8">
        <w:rPr>
          <w:rFonts w:ascii="Times New Roman" w:hAnsi="Times New Roman" w:cs="Times New Roman"/>
          <w:b/>
          <w:i/>
          <w:sz w:val="24"/>
          <w:szCs w:val="24"/>
        </w:rPr>
        <w:t xml:space="preserve">Дизайн интерьеров и архитектурное проектирование. </w:t>
      </w:r>
      <w:r w:rsidRPr="000B2DE8">
        <w:rPr>
          <w:rFonts w:ascii="Times New Roman" w:hAnsi="Times New Roman" w:cs="Times New Roman"/>
          <w:sz w:val="24"/>
          <w:szCs w:val="24"/>
        </w:rPr>
        <w:t>Разработка и осуществление дизайнерского проекта интерьера для заказчика (одноклассника, друга, учителя, родителей) «Авторский дизайн». Презентация авторских дизайнерских проектов интерьеров.</w:t>
      </w:r>
    </w:p>
    <w:p w:rsidR="000B2DE8" w:rsidRPr="000B2DE8" w:rsidRDefault="000B2DE8" w:rsidP="000B2DE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2DE8">
        <w:rPr>
          <w:rFonts w:ascii="Times New Roman" w:hAnsi="Times New Roman" w:cs="Times New Roman"/>
          <w:b/>
          <w:i/>
          <w:sz w:val="24"/>
          <w:szCs w:val="24"/>
        </w:rPr>
        <w:t xml:space="preserve">Основы ландшафтного дизайна. Стиль в ландшафтном дизайне. </w:t>
      </w:r>
      <w:r w:rsidRPr="000B2DE8">
        <w:rPr>
          <w:rFonts w:ascii="Times New Roman" w:hAnsi="Times New Roman" w:cs="Times New Roman"/>
          <w:sz w:val="24"/>
          <w:szCs w:val="24"/>
        </w:rPr>
        <w:t>Декоративная дендрология. Разработка и осуществление дизайн – проекта «Школьная клумба» (ландшафтный дизайн). Презентация дизайн – проектов «Школьная клумба».</w:t>
      </w:r>
    </w:p>
    <w:p w:rsidR="000B2DE8" w:rsidRPr="000B2DE8" w:rsidRDefault="000B2DE8" w:rsidP="000B2DE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2DE8">
        <w:rPr>
          <w:rFonts w:ascii="Times New Roman" w:hAnsi="Times New Roman" w:cs="Times New Roman"/>
          <w:sz w:val="24"/>
          <w:szCs w:val="24"/>
        </w:rPr>
        <w:t>Средства гармонизации композиции. Разработка проекта «Сквер родного города». Защита проектов «Сквер родного города».</w:t>
      </w:r>
    </w:p>
    <w:p w:rsidR="000B2DE8" w:rsidRPr="000B2DE8" w:rsidRDefault="000B2DE8" w:rsidP="000B2DE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2DE8">
        <w:rPr>
          <w:rFonts w:ascii="Times New Roman" w:hAnsi="Times New Roman" w:cs="Times New Roman"/>
          <w:b/>
          <w:i/>
          <w:sz w:val="24"/>
          <w:szCs w:val="24"/>
        </w:rPr>
        <w:t xml:space="preserve">Особенности </w:t>
      </w:r>
      <w:r w:rsidRPr="000B2DE8">
        <w:rPr>
          <w:rFonts w:ascii="Times New Roman" w:hAnsi="Times New Roman" w:cs="Times New Roman"/>
          <w:b/>
          <w:i/>
          <w:sz w:val="24"/>
          <w:szCs w:val="24"/>
          <w:lang w:val="en-US"/>
        </w:rPr>
        <w:t>web</w:t>
      </w:r>
      <w:r w:rsidRPr="000B2DE8">
        <w:rPr>
          <w:rFonts w:ascii="Times New Roman" w:hAnsi="Times New Roman" w:cs="Times New Roman"/>
          <w:b/>
          <w:i/>
          <w:sz w:val="24"/>
          <w:szCs w:val="24"/>
        </w:rPr>
        <w:t xml:space="preserve"> – дизайна.</w:t>
      </w:r>
      <w:r w:rsidRPr="000B2DE8">
        <w:rPr>
          <w:rFonts w:ascii="Times New Roman" w:hAnsi="Times New Roman" w:cs="Times New Roman"/>
          <w:sz w:val="24"/>
          <w:szCs w:val="24"/>
        </w:rPr>
        <w:t xml:space="preserve"> Разработка, реализация исследовательских проектов «Лучший современный сайт». Научная конференция «Современные тенденции </w:t>
      </w:r>
      <w:r w:rsidRPr="000B2DE8">
        <w:rPr>
          <w:rFonts w:ascii="Times New Roman" w:hAnsi="Times New Roman" w:cs="Times New Roman"/>
          <w:sz w:val="24"/>
          <w:szCs w:val="24"/>
          <w:lang w:val="en-US"/>
        </w:rPr>
        <w:t>web</w:t>
      </w:r>
      <w:r w:rsidRPr="000B2DE8">
        <w:rPr>
          <w:rFonts w:ascii="Times New Roman" w:hAnsi="Times New Roman" w:cs="Times New Roman"/>
          <w:sz w:val="24"/>
          <w:szCs w:val="24"/>
        </w:rPr>
        <w:t xml:space="preserve"> - дизайна».</w:t>
      </w:r>
    </w:p>
    <w:p w:rsidR="000B2DE8" w:rsidRPr="000B2DE8" w:rsidRDefault="000B2DE8" w:rsidP="000B2DE8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2DE8">
        <w:rPr>
          <w:rFonts w:ascii="Times New Roman" w:hAnsi="Times New Roman" w:cs="Times New Roman"/>
          <w:b/>
          <w:i/>
          <w:sz w:val="24"/>
          <w:szCs w:val="24"/>
        </w:rPr>
        <w:t xml:space="preserve">         Рекламный дизайн.  </w:t>
      </w:r>
      <w:r w:rsidRPr="000B2DE8">
        <w:rPr>
          <w:rFonts w:ascii="Times New Roman" w:eastAsia="Times New Roman" w:hAnsi="Times New Roman" w:cs="Times New Roman"/>
          <w:sz w:val="24"/>
          <w:szCs w:val="24"/>
        </w:rPr>
        <w:t xml:space="preserve">Художественный дизайн в рекламе  с позиции эстетического и социокультурного феномена. </w:t>
      </w:r>
      <w:r w:rsidRPr="000B2DE8">
        <w:rPr>
          <w:rFonts w:ascii="Times New Roman" w:hAnsi="Times New Roman" w:cs="Times New Roman"/>
          <w:sz w:val="24"/>
          <w:szCs w:val="24"/>
        </w:rPr>
        <w:t>Разработка и создание дизайна рекламного проспекта «Впереди планеты всей».</w:t>
      </w:r>
    </w:p>
    <w:p w:rsidR="0041567D" w:rsidRPr="000B2DE8" w:rsidRDefault="000B2DE8" w:rsidP="00B502D3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2DE8">
        <w:rPr>
          <w:rFonts w:ascii="Times New Roman" w:hAnsi="Times New Roman" w:cs="Times New Roman"/>
          <w:b/>
          <w:i/>
          <w:sz w:val="24"/>
          <w:szCs w:val="24"/>
        </w:rPr>
        <w:t xml:space="preserve">        Основы фотодизайна. </w:t>
      </w:r>
      <w:r w:rsidRPr="000B2DE8">
        <w:rPr>
          <w:rFonts w:ascii="Times New Roman" w:hAnsi="Times New Roman" w:cs="Times New Roman"/>
          <w:sz w:val="24"/>
          <w:szCs w:val="24"/>
        </w:rPr>
        <w:t>Индивидуальность в дизайне. Разработка и осуществление проектов фотодизайна (фотоальбом) «Жизнь в моей школе». Презентация выставки проектов фотодизайна (фо</w:t>
      </w:r>
      <w:r w:rsidR="00B502D3">
        <w:rPr>
          <w:rFonts w:ascii="Times New Roman" w:hAnsi="Times New Roman" w:cs="Times New Roman"/>
          <w:sz w:val="24"/>
          <w:szCs w:val="24"/>
        </w:rPr>
        <w:t>тоальбом) «Жизнь в моей школе».</w:t>
      </w:r>
    </w:p>
    <w:p w:rsidR="00931685" w:rsidRDefault="00931685" w:rsidP="000B2DE8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31685" w:rsidRDefault="00931685" w:rsidP="000B2DE8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31685" w:rsidRDefault="00931685" w:rsidP="000B2DE8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31685" w:rsidRDefault="00931685" w:rsidP="000B2DE8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31685" w:rsidRDefault="00931685" w:rsidP="000B2DE8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31685" w:rsidRDefault="00931685" w:rsidP="000B2DE8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31685" w:rsidRDefault="00931685" w:rsidP="000B2DE8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1D7E" w:rsidRPr="000B2DE8" w:rsidRDefault="00B11D7E" w:rsidP="000B2DE8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2DE8">
        <w:rPr>
          <w:rFonts w:ascii="Times New Roman" w:hAnsi="Times New Roman" w:cs="Times New Roman"/>
          <w:b/>
          <w:sz w:val="24"/>
          <w:szCs w:val="24"/>
        </w:rPr>
        <w:lastRenderedPageBreak/>
        <w:t>Тематический план</w:t>
      </w:r>
    </w:p>
    <w:p w:rsidR="00E01853" w:rsidRPr="000B2DE8" w:rsidRDefault="00E01853" w:rsidP="000B2DE8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pPr w:leftFromText="180" w:rightFromText="180" w:vertAnchor="text" w:tblpY="1"/>
        <w:tblOverlap w:val="never"/>
        <w:tblW w:w="0" w:type="auto"/>
        <w:tblLook w:val="01E0" w:firstRow="1" w:lastRow="1" w:firstColumn="1" w:lastColumn="1" w:noHBand="0" w:noVBand="0"/>
      </w:tblPr>
      <w:tblGrid>
        <w:gridCol w:w="670"/>
        <w:gridCol w:w="4037"/>
        <w:gridCol w:w="986"/>
        <w:gridCol w:w="1003"/>
        <w:gridCol w:w="1003"/>
        <w:gridCol w:w="1872"/>
      </w:tblGrid>
      <w:tr w:rsidR="0014361D" w:rsidRPr="000B2DE8" w:rsidTr="00B87CB8">
        <w:tc>
          <w:tcPr>
            <w:tcW w:w="670" w:type="dxa"/>
            <w:vMerge w:val="restart"/>
          </w:tcPr>
          <w:p w:rsidR="0014361D" w:rsidRPr="000B2DE8" w:rsidRDefault="0014361D" w:rsidP="000B2DE8">
            <w:pPr>
              <w:spacing w:line="360" w:lineRule="auto"/>
              <w:rPr>
                <w:b/>
                <w:sz w:val="24"/>
                <w:szCs w:val="24"/>
              </w:rPr>
            </w:pPr>
            <w:r w:rsidRPr="000B2DE8">
              <w:rPr>
                <w:b/>
                <w:sz w:val="24"/>
                <w:szCs w:val="24"/>
              </w:rPr>
              <w:t xml:space="preserve">№ </w:t>
            </w:r>
            <w:proofErr w:type="gramStart"/>
            <w:r w:rsidRPr="000B2DE8">
              <w:rPr>
                <w:b/>
                <w:sz w:val="24"/>
                <w:szCs w:val="24"/>
              </w:rPr>
              <w:t>п</w:t>
            </w:r>
            <w:proofErr w:type="gramEnd"/>
            <w:r w:rsidRPr="000B2DE8">
              <w:rPr>
                <w:b/>
                <w:sz w:val="24"/>
                <w:szCs w:val="24"/>
              </w:rPr>
              <w:t>/п</w:t>
            </w:r>
          </w:p>
        </w:tc>
        <w:tc>
          <w:tcPr>
            <w:tcW w:w="4037" w:type="dxa"/>
            <w:vMerge w:val="restart"/>
            <w:vAlign w:val="center"/>
          </w:tcPr>
          <w:p w:rsidR="0014361D" w:rsidRPr="000B2DE8" w:rsidRDefault="00A91BD9" w:rsidP="000B2DE8">
            <w:pPr>
              <w:spacing w:line="360" w:lineRule="auto"/>
              <w:ind w:firstLine="709"/>
              <w:rPr>
                <w:b/>
                <w:sz w:val="24"/>
                <w:szCs w:val="24"/>
              </w:rPr>
            </w:pPr>
            <w:r w:rsidRPr="000B2DE8">
              <w:rPr>
                <w:b/>
                <w:sz w:val="24"/>
                <w:szCs w:val="24"/>
              </w:rPr>
              <w:t>Название раздела</w:t>
            </w:r>
          </w:p>
        </w:tc>
        <w:tc>
          <w:tcPr>
            <w:tcW w:w="986" w:type="dxa"/>
            <w:vMerge w:val="restart"/>
          </w:tcPr>
          <w:p w:rsidR="0014361D" w:rsidRPr="000B2DE8" w:rsidRDefault="0014361D" w:rsidP="000B2DE8">
            <w:pPr>
              <w:spacing w:line="360" w:lineRule="auto"/>
              <w:rPr>
                <w:b/>
                <w:sz w:val="24"/>
                <w:szCs w:val="24"/>
              </w:rPr>
            </w:pPr>
            <w:r w:rsidRPr="000B2DE8">
              <w:rPr>
                <w:b/>
                <w:sz w:val="24"/>
                <w:szCs w:val="24"/>
              </w:rPr>
              <w:t xml:space="preserve">Всего часов </w:t>
            </w:r>
          </w:p>
        </w:tc>
        <w:tc>
          <w:tcPr>
            <w:tcW w:w="2006" w:type="dxa"/>
            <w:gridSpan w:val="2"/>
            <w:vAlign w:val="center"/>
          </w:tcPr>
          <w:p w:rsidR="0014361D" w:rsidRPr="000B2DE8" w:rsidRDefault="0014361D" w:rsidP="000B2DE8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0B2DE8">
              <w:rPr>
                <w:b/>
                <w:sz w:val="24"/>
                <w:szCs w:val="24"/>
              </w:rPr>
              <w:t>Из них</w:t>
            </w:r>
          </w:p>
        </w:tc>
        <w:tc>
          <w:tcPr>
            <w:tcW w:w="1872" w:type="dxa"/>
            <w:vMerge w:val="restart"/>
          </w:tcPr>
          <w:p w:rsidR="0014361D" w:rsidRPr="000B2DE8" w:rsidRDefault="0014361D" w:rsidP="000B2DE8">
            <w:pPr>
              <w:spacing w:line="360" w:lineRule="auto"/>
              <w:rPr>
                <w:b/>
                <w:sz w:val="24"/>
                <w:szCs w:val="24"/>
              </w:rPr>
            </w:pPr>
            <w:r w:rsidRPr="000B2DE8">
              <w:rPr>
                <w:b/>
                <w:sz w:val="24"/>
                <w:szCs w:val="24"/>
              </w:rPr>
              <w:t>Формы контроля</w:t>
            </w:r>
          </w:p>
        </w:tc>
      </w:tr>
      <w:tr w:rsidR="0014361D" w:rsidRPr="000B2DE8" w:rsidTr="00B87CB8">
        <w:tc>
          <w:tcPr>
            <w:tcW w:w="670" w:type="dxa"/>
            <w:vMerge/>
          </w:tcPr>
          <w:p w:rsidR="0014361D" w:rsidRPr="000B2DE8" w:rsidRDefault="0014361D" w:rsidP="000B2DE8">
            <w:pPr>
              <w:spacing w:line="360" w:lineRule="auto"/>
              <w:rPr>
                <w:b/>
                <w:sz w:val="24"/>
                <w:szCs w:val="24"/>
              </w:rPr>
            </w:pPr>
          </w:p>
        </w:tc>
        <w:tc>
          <w:tcPr>
            <w:tcW w:w="4037" w:type="dxa"/>
            <w:vMerge/>
          </w:tcPr>
          <w:p w:rsidR="0014361D" w:rsidRPr="000B2DE8" w:rsidRDefault="0014361D" w:rsidP="000B2DE8">
            <w:pPr>
              <w:spacing w:line="360" w:lineRule="auto"/>
              <w:ind w:firstLine="709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86" w:type="dxa"/>
            <w:vMerge/>
          </w:tcPr>
          <w:p w:rsidR="0014361D" w:rsidRPr="000B2DE8" w:rsidRDefault="0014361D" w:rsidP="000B2DE8">
            <w:pPr>
              <w:spacing w:line="360" w:lineRule="auto"/>
              <w:rPr>
                <w:b/>
                <w:sz w:val="24"/>
                <w:szCs w:val="24"/>
              </w:rPr>
            </w:pPr>
          </w:p>
        </w:tc>
        <w:tc>
          <w:tcPr>
            <w:tcW w:w="1003" w:type="dxa"/>
            <w:vAlign w:val="center"/>
          </w:tcPr>
          <w:p w:rsidR="0014361D" w:rsidRPr="000B2DE8" w:rsidRDefault="0014361D" w:rsidP="000B2DE8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0B2DE8">
              <w:rPr>
                <w:b/>
                <w:sz w:val="24"/>
                <w:szCs w:val="24"/>
              </w:rPr>
              <w:t>аудит.</w:t>
            </w:r>
          </w:p>
        </w:tc>
        <w:tc>
          <w:tcPr>
            <w:tcW w:w="1003" w:type="dxa"/>
            <w:vAlign w:val="center"/>
          </w:tcPr>
          <w:p w:rsidR="0014361D" w:rsidRPr="000B2DE8" w:rsidRDefault="00547507" w:rsidP="000B2DE8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proofErr w:type="gramStart"/>
            <w:r w:rsidRPr="000B2DE8">
              <w:rPr>
                <w:b/>
                <w:sz w:val="24"/>
                <w:szCs w:val="24"/>
              </w:rPr>
              <w:t>в</w:t>
            </w:r>
            <w:r w:rsidR="0014361D" w:rsidRPr="000B2DE8">
              <w:rPr>
                <w:b/>
                <w:sz w:val="24"/>
                <w:szCs w:val="24"/>
              </w:rPr>
              <w:t>не</w:t>
            </w:r>
            <w:proofErr w:type="gramEnd"/>
            <w:r w:rsidR="0014361D" w:rsidRPr="000B2DE8">
              <w:rPr>
                <w:b/>
                <w:sz w:val="24"/>
                <w:szCs w:val="24"/>
              </w:rPr>
              <w:t xml:space="preserve"> аудит.</w:t>
            </w:r>
          </w:p>
        </w:tc>
        <w:tc>
          <w:tcPr>
            <w:tcW w:w="1872" w:type="dxa"/>
            <w:vMerge/>
          </w:tcPr>
          <w:p w:rsidR="0014361D" w:rsidRPr="000B2DE8" w:rsidRDefault="0014361D" w:rsidP="000B2DE8">
            <w:pPr>
              <w:spacing w:line="360" w:lineRule="auto"/>
              <w:rPr>
                <w:b/>
                <w:sz w:val="24"/>
                <w:szCs w:val="24"/>
              </w:rPr>
            </w:pPr>
          </w:p>
        </w:tc>
      </w:tr>
      <w:tr w:rsidR="00313364" w:rsidRPr="000B2DE8" w:rsidTr="00B87CB8">
        <w:tc>
          <w:tcPr>
            <w:tcW w:w="670" w:type="dxa"/>
            <w:vAlign w:val="center"/>
          </w:tcPr>
          <w:p w:rsidR="00313364" w:rsidRPr="000B2DE8" w:rsidRDefault="00313364" w:rsidP="000B2DE8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0B2DE8">
              <w:rPr>
                <w:sz w:val="24"/>
                <w:szCs w:val="24"/>
              </w:rPr>
              <w:t>1</w:t>
            </w:r>
          </w:p>
        </w:tc>
        <w:tc>
          <w:tcPr>
            <w:tcW w:w="4037" w:type="dxa"/>
            <w:vAlign w:val="center"/>
          </w:tcPr>
          <w:p w:rsidR="00313364" w:rsidRPr="000B2DE8" w:rsidRDefault="00B87CB8" w:rsidP="000B2DE8">
            <w:pPr>
              <w:spacing w:line="360" w:lineRule="auto"/>
              <w:ind w:firstLine="709"/>
              <w:rPr>
                <w:sz w:val="24"/>
                <w:szCs w:val="24"/>
              </w:rPr>
            </w:pPr>
            <w:r w:rsidRPr="000B2DE8">
              <w:rPr>
                <w:sz w:val="24"/>
                <w:szCs w:val="24"/>
              </w:rPr>
              <w:t>Знакомство с основами дизайна. Основы организации пространства.</w:t>
            </w:r>
          </w:p>
        </w:tc>
        <w:tc>
          <w:tcPr>
            <w:tcW w:w="986" w:type="dxa"/>
            <w:vAlign w:val="center"/>
          </w:tcPr>
          <w:p w:rsidR="00313364" w:rsidRPr="000B2DE8" w:rsidRDefault="00B87CB8" w:rsidP="000B2DE8">
            <w:pPr>
              <w:tabs>
                <w:tab w:val="left" w:pos="0"/>
              </w:tabs>
              <w:spacing w:line="360" w:lineRule="auto"/>
              <w:ind w:right="141"/>
              <w:jc w:val="center"/>
              <w:rPr>
                <w:sz w:val="24"/>
                <w:szCs w:val="24"/>
              </w:rPr>
            </w:pPr>
            <w:r w:rsidRPr="000B2DE8">
              <w:rPr>
                <w:sz w:val="24"/>
                <w:szCs w:val="24"/>
              </w:rPr>
              <w:t>4</w:t>
            </w:r>
          </w:p>
        </w:tc>
        <w:tc>
          <w:tcPr>
            <w:tcW w:w="1003" w:type="dxa"/>
            <w:vAlign w:val="center"/>
          </w:tcPr>
          <w:p w:rsidR="00313364" w:rsidRPr="000B2DE8" w:rsidRDefault="00B87CB8" w:rsidP="000B2DE8">
            <w:pPr>
              <w:tabs>
                <w:tab w:val="left" w:pos="0"/>
              </w:tabs>
              <w:spacing w:line="360" w:lineRule="auto"/>
              <w:ind w:right="141"/>
              <w:jc w:val="center"/>
              <w:rPr>
                <w:sz w:val="24"/>
                <w:szCs w:val="24"/>
              </w:rPr>
            </w:pPr>
            <w:r w:rsidRPr="000B2DE8">
              <w:rPr>
                <w:sz w:val="24"/>
                <w:szCs w:val="24"/>
              </w:rPr>
              <w:t>2</w:t>
            </w:r>
          </w:p>
        </w:tc>
        <w:tc>
          <w:tcPr>
            <w:tcW w:w="1003" w:type="dxa"/>
            <w:vAlign w:val="center"/>
          </w:tcPr>
          <w:p w:rsidR="00313364" w:rsidRPr="000B2DE8" w:rsidRDefault="00B87CB8" w:rsidP="000B2DE8">
            <w:pPr>
              <w:tabs>
                <w:tab w:val="left" w:pos="0"/>
              </w:tabs>
              <w:spacing w:line="360" w:lineRule="auto"/>
              <w:ind w:right="141"/>
              <w:jc w:val="center"/>
              <w:rPr>
                <w:sz w:val="24"/>
                <w:szCs w:val="24"/>
              </w:rPr>
            </w:pPr>
            <w:r w:rsidRPr="000B2DE8">
              <w:rPr>
                <w:sz w:val="24"/>
                <w:szCs w:val="24"/>
              </w:rPr>
              <w:t>2</w:t>
            </w:r>
          </w:p>
        </w:tc>
        <w:tc>
          <w:tcPr>
            <w:tcW w:w="1872" w:type="dxa"/>
          </w:tcPr>
          <w:p w:rsidR="00313364" w:rsidRPr="000B2DE8" w:rsidRDefault="00E709EB" w:rsidP="000B2DE8">
            <w:pPr>
              <w:tabs>
                <w:tab w:val="left" w:pos="0"/>
              </w:tabs>
              <w:spacing w:line="360" w:lineRule="auto"/>
              <w:ind w:right="141"/>
              <w:jc w:val="center"/>
              <w:rPr>
                <w:sz w:val="24"/>
                <w:szCs w:val="24"/>
              </w:rPr>
            </w:pPr>
            <w:r w:rsidRPr="000B2DE8">
              <w:rPr>
                <w:sz w:val="24"/>
                <w:szCs w:val="24"/>
              </w:rPr>
              <w:t>анкетирование</w:t>
            </w:r>
          </w:p>
        </w:tc>
      </w:tr>
      <w:tr w:rsidR="00313364" w:rsidRPr="000B2DE8" w:rsidTr="00B87CB8">
        <w:tc>
          <w:tcPr>
            <w:tcW w:w="670" w:type="dxa"/>
            <w:vAlign w:val="center"/>
          </w:tcPr>
          <w:p w:rsidR="00313364" w:rsidRPr="000B2DE8" w:rsidRDefault="00313364" w:rsidP="000B2DE8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0B2DE8">
              <w:rPr>
                <w:sz w:val="24"/>
                <w:szCs w:val="24"/>
              </w:rPr>
              <w:t>2</w:t>
            </w:r>
          </w:p>
        </w:tc>
        <w:tc>
          <w:tcPr>
            <w:tcW w:w="4037" w:type="dxa"/>
            <w:vAlign w:val="center"/>
          </w:tcPr>
          <w:p w:rsidR="00313364" w:rsidRPr="000B2DE8" w:rsidRDefault="00B87CB8" w:rsidP="000B2DE8">
            <w:pPr>
              <w:spacing w:line="360" w:lineRule="auto"/>
              <w:ind w:firstLine="709"/>
              <w:rPr>
                <w:sz w:val="24"/>
                <w:szCs w:val="24"/>
              </w:rPr>
            </w:pPr>
            <w:r w:rsidRPr="000B2DE8">
              <w:rPr>
                <w:sz w:val="24"/>
                <w:szCs w:val="24"/>
              </w:rPr>
              <w:t>Дизайн одежды.</w:t>
            </w:r>
          </w:p>
        </w:tc>
        <w:tc>
          <w:tcPr>
            <w:tcW w:w="986" w:type="dxa"/>
            <w:vAlign w:val="center"/>
          </w:tcPr>
          <w:p w:rsidR="00313364" w:rsidRPr="000B2DE8" w:rsidRDefault="00B87CB8" w:rsidP="000B2DE8">
            <w:pPr>
              <w:tabs>
                <w:tab w:val="left" w:pos="0"/>
              </w:tabs>
              <w:spacing w:line="360" w:lineRule="auto"/>
              <w:ind w:right="141"/>
              <w:jc w:val="center"/>
              <w:rPr>
                <w:sz w:val="24"/>
                <w:szCs w:val="24"/>
              </w:rPr>
            </w:pPr>
            <w:r w:rsidRPr="000B2DE8">
              <w:rPr>
                <w:sz w:val="24"/>
                <w:szCs w:val="24"/>
              </w:rPr>
              <w:t>6</w:t>
            </w:r>
          </w:p>
        </w:tc>
        <w:tc>
          <w:tcPr>
            <w:tcW w:w="1003" w:type="dxa"/>
            <w:vAlign w:val="center"/>
          </w:tcPr>
          <w:p w:rsidR="00313364" w:rsidRPr="000B2DE8" w:rsidRDefault="00B87CB8" w:rsidP="000B2DE8">
            <w:pPr>
              <w:tabs>
                <w:tab w:val="left" w:pos="0"/>
              </w:tabs>
              <w:spacing w:line="360" w:lineRule="auto"/>
              <w:ind w:right="141"/>
              <w:jc w:val="center"/>
              <w:rPr>
                <w:sz w:val="24"/>
                <w:szCs w:val="24"/>
              </w:rPr>
            </w:pPr>
            <w:r w:rsidRPr="000B2DE8">
              <w:rPr>
                <w:sz w:val="24"/>
                <w:szCs w:val="24"/>
              </w:rPr>
              <w:t>2</w:t>
            </w:r>
          </w:p>
        </w:tc>
        <w:tc>
          <w:tcPr>
            <w:tcW w:w="1003" w:type="dxa"/>
            <w:vAlign w:val="center"/>
          </w:tcPr>
          <w:p w:rsidR="00313364" w:rsidRPr="000B2DE8" w:rsidRDefault="00B87CB8" w:rsidP="000B2DE8">
            <w:pPr>
              <w:tabs>
                <w:tab w:val="left" w:pos="0"/>
              </w:tabs>
              <w:spacing w:line="360" w:lineRule="auto"/>
              <w:ind w:right="141"/>
              <w:jc w:val="center"/>
              <w:rPr>
                <w:sz w:val="24"/>
                <w:szCs w:val="24"/>
              </w:rPr>
            </w:pPr>
            <w:r w:rsidRPr="000B2DE8">
              <w:rPr>
                <w:sz w:val="24"/>
                <w:szCs w:val="24"/>
              </w:rPr>
              <w:t>4</w:t>
            </w:r>
          </w:p>
        </w:tc>
        <w:tc>
          <w:tcPr>
            <w:tcW w:w="1872" w:type="dxa"/>
          </w:tcPr>
          <w:p w:rsidR="00313364" w:rsidRPr="000B2DE8" w:rsidRDefault="00E709EB" w:rsidP="000B2DE8">
            <w:pPr>
              <w:tabs>
                <w:tab w:val="left" w:pos="0"/>
              </w:tabs>
              <w:spacing w:line="360" w:lineRule="auto"/>
              <w:ind w:right="141"/>
              <w:jc w:val="center"/>
              <w:rPr>
                <w:sz w:val="24"/>
                <w:szCs w:val="24"/>
              </w:rPr>
            </w:pPr>
            <w:r w:rsidRPr="000B2DE8">
              <w:rPr>
                <w:sz w:val="24"/>
                <w:szCs w:val="24"/>
              </w:rPr>
              <w:t>Защита проекта</w:t>
            </w:r>
          </w:p>
        </w:tc>
      </w:tr>
      <w:tr w:rsidR="00313364" w:rsidRPr="000B2DE8" w:rsidTr="00B87CB8">
        <w:tc>
          <w:tcPr>
            <w:tcW w:w="670" w:type="dxa"/>
            <w:vAlign w:val="center"/>
          </w:tcPr>
          <w:p w:rsidR="00313364" w:rsidRPr="000B2DE8" w:rsidRDefault="00313364" w:rsidP="000B2DE8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0B2DE8">
              <w:rPr>
                <w:sz w:val="24"/>
                <w:szCs w:val="24"/>
              </w:rPr>
              <w:t>3</w:t>
            </w:r>
          </w:p>
        </w:tc>
        <w:tc>
          <w:tcPr>
            <w:tcW w:w="4037" w:type="dxa"/>
            <w:vAlign w:val="center"/>
          </w:tcPr>
          <w:p w:rsidR="00313364" w:rsidRPr="000B2DE8" w:rsidRDefault="00B87CB8" w:rsidP="000B2DE8">
            <w:pPr>
              <w:spacing w:line="360" w:lineRule="auto"/>
              <w:ind w:firstLine="709"/>
              <w:rPr>
                <w:sz w:val="24"/>
                <w:szCs w:val="24"/>
              </w:rPr>
            </w:pPr>
            <w:r w:rsidRPr="000B2DE8">
              <w:rPr>
                <w:sz w:val="24"/>
                <w:szCs w:val="24"/>
              </w:rPr>
              <w:t>Дизайн интерьеров и архитектурное проектирование</w:t>
            </w:r>
          </w:p>
        </w:tc>
        <w:tc>
          <w:tcPr>
            <w:tcW w:w="986" w:type="dxa"/>
            <w:vAlign w:val="center"/>
          </w:tcPr>
          <w:p w:rsidR="00313364" w:rsidRPr="000B2DE8" w:rsidRDefault="00B87CB8" w:rsidP="000B2DE8">
            <w:pPr>
              <w:tabs>
                <w:tab w:val="left" w:pos="0"/>
              </w:tabs>
              <w:spacing w:line="360" w:lineRule="auto"/>
              <w:ind w:right="141"/>
              <w:jc w:val="center"/>
              <w:rPr>
                <w:sz w:val="24"/>
                <w:szCs w:val="24"/>
              </w:rPr>
            </w:pPr>
            <w:r w:rsidRPr="000B2DE8">
              <w:rPr>
                <w:sz w:val="24"/>
                <w:szCs w:val="24"/>
              </w:rPr>
              <w:t>6</w:t>
            </w:r>
          </w:p>
        </w:tc>
        <w:tc>
          <w:tcPr>
            <w:tcW w:w="1003" w:type="dxa"/>
            <w:vAlign w:val="center"/>
          </w:tcPr>
          <w:p w:rsidR="00313364" w:rsidRPr="000B2DE8" w:rsidRDefault="001F69D8" w:rsidP="000B2DE8">
            <w:pPr>
              <w:tabs>
                <w:tab w:val="left" w:pos="0"/>
              </w:tabs>
              <w:spacing w:line="360" w:lineRule="auto"/>
              <w:ind w:right="141"/>
              <w:jc w:val="center"/>
              <w:rPr>
                <w:sz w:val="24"/>
                <w:szCs w:val="24"/>
              </w:rPr>
            </w:pPr>
            <w:r w:rsidRPr="000B2DE8">
              <w:rPr>
                <w:sz w:val="24"/>
                <w:szCs w:val="24"/>
              </w:rPr>
              <w:t>2</w:t>
            </w:r>
          </w:p>
        </w:tc>
        <w:tc>
          <w:tcPr>
            <w:tcW w:w="1003" w:type="dxa"/>
            <w:vAlign w:val="center"/>
          </w:tcPr>
          <w:p w:rsidR="00313364" w:rsidRPr="000B2DE8" w:rsidRDefault="00B87CB8" w:rsidP="000B2DE8">
            <w:pPr>
              <w:tabs>
                <w:tab w:val="left" w:pos="0"/>
              </w:tabs>
              <w:spacing w:line="360" w:lineRule="auto"/>
              <w:ind w:right="141"/>
              <w:jc w:val="center"/>
              <w:rPr>
                <w:sz w:val="24"/>
                <w:szCs w:val="24"/>
              </w:rPr>
            </w:pPr>
            <w:r w:rsidRPr="000B2DE8">
              <w:rPr>
                <w:sz w:val="24"/>
                <w:szCs w:val="24"/>
              </w:rPr>
              <w:t>4</w:t>
            </w:r>
          </w:p>
        </w:tc>
        <w:tc>
          <w:tcPr>
            <w:tcW w:w="1872" w:type="dxa"/>
          </w:tcPr>
          <w:p w:rsidR="00313364" w:rsidRPr="000B2DE8" w:rsidRDefault="00E709EB" w:rsidP="000B2DE8">
            <w:pPr>
              <w:tabs>
                <w:tab w:val="left" w:pos="0"/>
              </w:tabs>
              <w:spacing w:line="360" w:lineRule="auto"/>
              <w:ind w:right="141"/>
              <w:jc w:val="center"/>
              <w:rPr>
                <w:sz w:val="24"/>
                <w:szCs w:val="24"/>
              </w:rPr>
            </w:pPr>
            <w:r w:rsidRPr="000B2DE8">
              <w:rPr>
                <w:sz w:val="24"/>
                <w:szCs w:val="24"/>
              </w:rPr>
              <w:t>Защита проекта</w:t>
            </w:r>
          </w:p>
        </w:tc>
      </w:tr>
      <w:tr w:rsidR="00313364" w:rsidRPr="000B2DE8" w:rsidTr="00B87CB8">
        <w:tc>
          <w:tcPr>
            <w:tcW w:w="670" w:type="dxa"/>
            <w:vAlign w:val="center"/>
          </w:tcPr>
          <w:p w:rsidR="00313364" w:rsidRPr="000B2DE8" w:rsidRDefault="00313364" w:rsidP="000B2DE8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0B2DE8">
              <w:rPr>
                <w:sz w:val="24"/>
                <w:szCs w:val="24"/>
              </w:rPr>
              <w:t>4</w:t>
            </w:r>
          </w:p>
        </w:tc>
        <w:tc>
          <w:tcPr>
            <w:tcW w:w="4037" w:type="dxa"/>
            <w:vAlign w:val="center"/>
          </w:tcPr>
          <w:p w:rsidR="00313364" w:rsidRPr="000B2DE8" w:rsidRDefault="00B87CB8" w:rsidP="000B2DE8">
            <w:pPr>
              <w:spacing w:line="360" w:lineRule="auto"/>
              <w:ind w:firstLine="709"/>
              <w:rPr>
                <w:sz w:val="24"/>
                <w:szCs w:val="24"/>
              </w:rPr>
            </w:pPr>
            <w:r w:rsidRPr="000B2DE8">
              <w:rPr>
                <w:sz w:val="24"/>
                <w:szCs w:val="24"/>
              </w:rPr>
              <w:t>Основы ландшафтного дизайна. Стиль в ландшафтном дизайне.</w:t>
            </w:r>
          </w:p>
        </w:tc>
        <w:tc>
          <w:tcPr>
            <w:tcW w:w="986" w:type="dxa"/>
            <w:vAlign w:val="center"/>
          </w:tcPr>
          <w:p w:rsidR="00313364" w:rsidRPr="000B2DE8" w:rsidRDefault="00B87CB8" w:rsidP="000B2DE8">
            <w:pPr>
              <w:tabs>
                <w:tab w:val="left" w:pos="0"/>
              </w:tabs>
              <w:spacing w:line="360" w:lineRule="auto"/>
              <w:ind w:right="141"/>
              <w:jc w:val="center"/>
              <w:rPr>
                <w:sz w:val="24"/>
                <w:szCs w:val="24"/>
              </w:rPr>
            </w:pPr>
            <w:r w:rsidRPr="000B2DE8">
              <w:rPr>
                <w:sz w:val="24"/>
                <w:szCs w:val="24"/>
              </w:rPr>
              <w:t>6</w:t>
            </w:r>
          </w:p>
        </w:tc>
        <w:tc>
          <w:tcPr>
            <w:tcW w:w="1003" w:type="dxa"/>
            <w:vAlign w:val="center"/>
          </w:tcPr>
          <w:p w:rsidR="00313364" w:rsidRPr="000B2DE8" w:rsidRDefault="00B87CB8" w:rsidP="000B2DE8">
            <w:pPr>
              <w:tabs>
                <w:tab w:val="left" w:pos="0"/>
              </w:tabs>
              <w:spacing w:line="360" w:lineRule="auto"/>
              <w:ind w:right="141"/>
              <w:jc w:val="center"/>
              <w:rPr>
                <w:sz w:val="24"/>
                <w:szCs w:val="24"/>
              </w:rPr>
            </w:pPr>
            <w:r w:rsidRPr="000B2DE8">
              <w:rPr>
                <w:sz w:val="24"/>
                <w:szCs w:val="24"/>
              </w:rPr>
              <w:t>2</w:t>
            </w:r>
          </w:p>
        </w:tc>
        <w:tc>
          <w:tcPr>
            <w:tcW w:w="1003" w:type="dxa"/>
            <w:vAlign w:val="center"/>
          </w:tcPr>
          <w:p w:rsidR="00313364" w:rsidRPr="000B2DE8" w:rsidRDefault="00B87CB8" w:rsidP="000B2DE8">
            <w:pPr>
              <w:tabs>
                <w:tab w:val="left" w:pos="0"/>
              </w:tabs>
              <w:spacing w:line="360" w:lineRule="auto"/>
              <w:ind w:right="141"/>
              <w:jc w:val="center"/>
              <w:rPr>
                <w:sz w:val="24"/>
                <w:szCs w:val="24"/>
              </w:rPr>
            </w:pPr>
            <w:r w:rsidRPr="000B2DE8">
              <w:rPr>
                <w:sz w:val="24"/>
                <w:szCs w:val="24"/>
              </w:rPr>
              <w:t>4</w:t>
            </w:r>
          </w:p>
        </w:tc>
        <w:tc>
          <w:tcPr>
            <w:tcW w:w="1872" w:type="dxa"/>
          </w:tcPr>
          <w:p w:rsidR="00313364" w:rsidRPr="000B2DE8" w:rsidRDefault="00E709EB" w:rsidP="000B2DE8">
            <w:pPr>
              <w:tabs>
                <w:tab w:val="left" w:pos="0"/>
              </w:tabs>
              <w:spacing w:line="360" w:lineRule="auto"/>
              <w:ind w:right="141"/>
              <w:jc w:val="center"/>
              <w:rPr>
                <w:sz w:val="24"/>
                <w:szCs w:val="24"/>
              </w:rPr>
            </w:pPr>
            <w:r w:rsidRPr="000B2DE8">
              <w:rPr>
                <w:sz w:val="24"/>
                <w:szCs w:val="24"/>
              </w:rPr>
              <w:t>Защита проекта</w:t>
            </w:r>
          </w:p>
        </w:tc>
      </w:tr>
      <w:tr w:rsidR="00B87CB8" w:rsidRPr="000B2DE8" w:rsidTr="00B87CB8">
        <w:tc>
          <w:tcPr>
            <w:tcW w:w="670" w:type="dxa"/>
            <w:vAlign w:val="center"/>
          </w:tcPr>
          <w:p w:rsidR="00B87CB8" w:rsidRPr="000B2DE8" w:rsidRDefault="00B87CB8" w:rsidP="000B2DE8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0B2DE8">
              <w:rPr>
                <w:sz w:val="24"/>
                <w:szCs w:val="24"/>
              </w:rPr>
              <w:t>5</w:t>
            </w:r>
          </w:p>
        </w:tc>
        <w:tc>
          <w:tcPr>
            <w:tcW w:w="4037" w:type="dxa"/>
            <w:vAlign w:val="center"/>
          </w:tcPr>
          <w:p w:rsidR="00B87CB8" w:rsidRPr="000B2DE8" w:rsidRDefault="00B87CB8" w:rsidP="000B2DE8">
            <w:pPr>
              <w:spacing w:line="360" w:lineRule="auto"/>
              <w:ind w:firstLine="709"/>
              <w:rPr>
                <w:sz w:val="24"/>
                <w:szCs w:val="24"/>
              </w:rPr>
            </w:pPr>
            <w:r w:rsidRPr="000B2DE8">
              <w:rPr>
                <w:sz w:val="24"/>
                <w:szCs w:val="24"/>
              </w:rPr>
              <w:t xml:space="preserve">Особенности </w:t>
            </w:r>
            <w:r w:rsidRPr="000B2DE8">
              <w:rPr>
                <w:sz w:val="24"/>
                <w:szCs w:val="24"/>
                <w:lang w:val="en-US"/>
              </w:rPr>
              <w:t>web</w:t>
            </w:r>
            <w:r w:rsidRPr="000B2DE8">
              <w:rPr>
                <w:sz w:val="24"/>
                <w:szCs w:val="24"/>
              </w:rPr>
              <w:t xml:space="preserve"> - дизайна</w:t>
            </w:r>
          </w:p>
        </w:tc>
        <w:tc>
          <w:tcPr>
            <w:tcW w:w="986" w:type="dxa"/>
            <w:vAlign w:val="center"/>
          </w:tcPr>
          <w:p w:rsidR="00B87CB8" w:rsidRPr="000B2DE8" w:rsidRDefault="00B87CB8" w:rsidP="000B2DE8">
            <w:pPr>
              <w:tabs>
                <w:tab w:val="left" w:pos="0"/>
              </w:tabs>
              <w:spacing w:line="360" w:lineRule="auto"/>
              <w:ind w:right="141"/>
              <w:jc w:val="center"/>
              <w:rPr>
                <w:sz w:val="24"/>
                <w:szCs w:val="24"/>
              </w:rPr>
            </w:pPr>
            <w:r w:rsidRPr="000B2DE8">
              <w:rPr>
                <w:sz w:val="24"/>
                <w:szCs w:val="24"/>
              </w:rPr>
              <w:t>4</w:t>
            </w:r>
          </w:p>
        </w:tc>
        <w:tc>
          <w:tcPr>
            <w:tcW w:w="1003" w:type="dxa"/>
            <w:vAlign w:val="center"/>
          </w:tcPr>
          <w:p w:rsidR="00B87CB8" w:rsidRPr="000B2DE8" w:rsidRDefault="00FF68A6" w:rsidP="000B2DE8">
            <w:pPr>
              <w:tabs>
                <w:tab w:val="left" w:pos="0"/>
              </w:tabs>
              <w:spacing w:line="360" w:lineRule="auto"/>
              <w:ind w:right="141"/>
              <w:jc w:val="center"/>
              <w:rPr>
                <w:sz w:val="24"/>
                <w:szCs w:val="24"/>
              </w:rPr>
            </w:pPr>
            <w:r w:rsidRPr="000B2DE8">
              <w:rPr>
                <w:sz w:val="24"/>
                <w:szCs w:val="24"/>
              </w:rPr>
              <w:t>1</w:t>
            </w:r>
          </w:p>
        </w:tc>
        <w:tc>
          <w:tcPr>
            <w:tcW w:w="1003" w:type="dxa"/>
            <w:vAlign w:val="center"/>
          </w:tcPr>
          <w:p w:rsidR="00B87CB8" w:rsidRPr="000B2DE8" w:rsidRDefault="00FF68A6" w:rsidP="000B2DE8">
            <w:pPr>
              <w:tabs>
                <w:tab w:val="left" w:pos="0"/>
              </w:tabs>
              <w:spacing w:line="360" w:lineRule="auto"/>
              <w:ind w:right="141"/>
              <w:jc w:val="center"/>
              <w:rPr>
                <w:sz w:val="24"/>
                <w:szCs w:val="24"/>
              </w:rPr>
            </w:pPr>
            <w:r w:rsidRPr="000B2DE8">
              <w:rPr>
                <w:sz w:val="24"/>
                <w:szCs w:val="24"/>
              </w:rPr>
              <w:t>3</w:t>
            </w:r>
          </w:p>
        </w:tc>
        <w:tc>
          <w:tcPr>
            <w:tcW w:w="1872" w:type="dxa"/>
          </w:tcPr>
          <w:p w:rsidR="00B87CB8" w:rsidRPr="000B2DE8" w:rsidRDefault="00B87CB8" w:rsidP="000B2DE8">
            <w:pPr>
              <w:tabs>
                <w:tab w:val="left" w:pos="0"/>
              </w:tabs>
              <w:spacing w:line="360" w:lineRule="auto"/>
              <w:ind w:right="141"/>
              <w:jc w:val="center"/>
              <w:rPr>
                <w:sz w:val="24"/>
                <w:szCs w:val="24"/>
              </w:rPr>
            </w:pPr>
            <w:r w:rsidRPr="000B2DE8">
              <w:rPr>
                <w:sz w:val="24"/>
                <w:szCs w:val="24"/>
              </w:rPr>
              <w:t>Защита проекта</w:t>
            </w:r>
          </w:p>
        </w:tc>
      </w:tr>
      <w:tr w:rsidR="00B87CB8" w:rsidRPr="000B2DE8" w:rsidTr="00B87CB8">
        <w:tc>
          <w:tcPr>
            <w:tcW w:w="670" w:type="dxa"/>
            <w:vAlign w:val="center"/>
          </w:tcPr>
          <w:p w:rsidR="00B87CB8" w:rsidRPr="000B2DE8" w:rsidRDefault="00B87CB8" w:rsidP="000B2DE8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0B2DE8">
              <w:rPr>
                <w:sz w:val="24"/>
                <w:szCs w:val="24"/>
              </w:rPr>
              <w:t>6</w:t>
            </w:r>
          </w:p>
        </w:tc>
        <w:tc>
          <w:tcPr>
            <w:tcW w:w="4037" w:type="dxa"/>
            <w:vAlign w:val="center"/>
          </w:tcPr>
          <w:p w:rsidR="00B87CB8" w:rsidRPr="000B2DE8" w:rsidRDefault="00B87CB8" w:rsidP="000B2DE8">
            <w:pPr>
              <w:spacing w:line="360" w:lineRule="auto"/>
              <w:ind w:firstLine="709"/>
              <w:rPr>
                <w:sz w:val="24"/>
                <w:szCs w:val="24"/>
              </w:rPr>
            </w:pPr>
            <w:r w:rsidRPr="000B2DE8">
              <w:rPr>
                <w:sz w:val="24"/>
                <w:szCs w:val="24"/>
              </w:rPr>
              <w:t>Рекламный дизайн</w:t>
            </w:r>
          </w:p>
        </w:tc>
        <w:tc>
          <w:tcPr>
            <w:tcW w:w="986" w:type="dxa"/>
            <w:vAlign w:val="center"/>
          </w:tcPr>
          <w:p w:rsidR="00B87CB8" w:rsidRPr="000B2DE8" w:rsidRDefault="00B87CB8" w:rsidP="000B2DE8">
            <w:pPr>
              <w:tabs>
                <w:tab w:val="left" w:pos="0"/>
              </w:tabs>
              <w:spacing w:line="360" w:lineRule="auto"/>
              <w:ind w:right="141"/>
              <w:jc w:val="center"/>
              <w:rPr>
                <w:sz w:val="24"/>
                <w:szCs w:val="24"/>
              </w:rPr>
            </w:pPr>
            <w:r w:rsidRPr="000B2DE8">
              <w:rPr>
                <w:sz w:val="24"/>
                <w:szCs w:val="24"/>
              </w:rPr>
              <w:t>4</w:t>
            </w:r>
          </w:p>
        </w:tc>
        <w:tc>
          <w:tcPr>
            <w:tcW w:w="1003" w:type="dxa"/>
            <w:vAlign w:val="center"/>
          </w:tcPr>
          <w:p w:rsidR="00B87CB8" w:rsidRPr="000B2DE8" w:rsidRDefault="00B87CB8" w:rsidP="000B2DE8">
            <w:pPr>
              <w:tabs>
                <w:tab w:val="left" w:pos="0"/>
              </w:tabs>
              <w:spacing w:line="360" w:lineRule="auto"/>
              <w:ind w:right="141"/>
              <w:jc w:val="center"/>
              <w:rPr>
                <w:sz w:val="24"/>
                <w:szCs w:val="24"/>
              </w:rPr>
            </w:pPr>
            <w:r w:rsidRPr="000B2DE8">
              <w:rPr>
                <w:sz w:val="24"/>
                <w:szCs w:val="24"/>
              </w:rPr>
              <w:t>2</w:t>
            </w:r>
          </w:p>
        </w:tc>
        <w:tc>
          <w:tcPr>
            <w:tcW w:w="1003" w:type="dxa"/>
            <w:vAlign w:val="center"/>
          </w:tcPr>
          <w:p w:rsidR="00B87CB8" w:rsidRPr="000B2DE8" w:rsidRDefault="00B87CB8" w:rsidP="000B2DE8">
            <w:pPr>
              <w:tabs>
                <w:tab w:val="left" w:pos="0"/>
              </w:tabs>
              <w:spacing w:line="360" w:lineRule="auto"/>
              <w:ind w:right="141"/>
              <w:jc w:val="center"/>
              <w:rPr>
                <w:sz w:val="24"/>
                <w:szCs w:val="24"/>
              </w:rPr>
            </w:pPr>
            <w:r w:rsidRPr="000B2DE8">
              <w:rPr>
                <w:sz w:val="24"/>
                <w:szCs w:val="24"/>
              </w:rPr>
              <w:t>2</w:t>
            </w:r>
          </w:p>
        </w:tc>
        <w:tc>
          <w:tcPr>
            <w:tcW w:w="1872" w:type="dxa"/>
          </w:tcPr>
          <w:p w:rsidR="00B87CB8" w:rsidRPr="000B2DE8" w:rsidRDefault="00B87CB8" w:rsidP="000B2DE8">
            <w:pPr>
              <w:tabs>
                <w:tab w:val="left" w:pos="0"/>
              </w:tabs>
              <w:spacing w:line="360" w:lineRule="auto"/>
              <w:ind w:right="141"/>
              <w:jc w:val="center"/>
              <w:rPr>
                <w:sz w:val="24"/>
                <w:szCs w:val="24"/>
              </w:rPr>
            </w:pPr>
            <w:r w:rsidRPr="000B2DE8">
              <w:rPr>
                <w:sz w:val="24"/>
                <w:szCs w:val="24"/>
              </w:rPr>
              <w:t>Научная конференция</w:t>
            </w:r>
          </w:p>
        </w:tc>
      </w:tr>
      <w:tr w:rsidR="00B87CB8" w:rsidRPr="000B2DE8" w:rsidTr="00B87CB8">
        <w:tc>
          <w:tcPr>
            <w:tcW w:w="670" w:type="dxa"/>
            <w:vAlign w:val="center"/>
          </w:tcPr>
          <w:p w:rsidR="00B87CB8" w:rsidRPr="000B2DE8" w:rsidRDefault="00B87CB8" w:rsidP="000B2DE8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0B2DE8">
              <w:rPr>
                <w:sz w:val="24"/>
                <w:szCs w:val="24"/>
              </w:rPr>
              <w:t>7</w:t>
            </w:r>
          </w:p>
        </w:tc>
        <w:tc>
          <w:tcPr>
            <w:tcW w:w="4037" w:type="dxa"/>
            <w:vAlign w:val="center"/>
          </w:tcPr>
          <w:p w:rsidR="00B87CB8" w:rsidRPr="000B2DE8" w:rsidRDefault="00B87CB8" w:rsidP="000B2DE8">
            <w:pPr>
              <w:spacing w:line="360" w:lineRule="auto"/>
              <w:ind w:firstLine="709"/>
              <w:rPr>
                <w:sz w:val="24"/>
                <w:szCs w:val="24"/>
              </w:rPr>
            </w:pPr>
            <w:r w:rsidRPr="000B2DE8">
              <w:rPr>
                <w:sz w:val="24"/>
                <w:szCs w:val="24"/>
              </w:rPr>
              <w:t xml:space="preserve">Основы </w:t>
            </w:r>
            <w:proofErr w:type="spellStart"/>
            <w:r w:rsidRPr="000B2DE8">
              <w:rPr>
                <w:sz w:val="24"/>
                <w:szCs w:val="24"/>
              </w:rPr>
              <w:t>фотодизайна</w:t>
            </w:r>
            <w:proofErr w:type="spellEnd"/>
          </w:p>
        </w:tc>
        <w:tc>
          <w:tcPr>
            <w:tcW w:w="986" w:type="dxa"/>
            <w:vAlign w:val="center"/>
          </w:tcPr>
          <w:p w:rsidR="00B87CB8" w:rsidRPr="000B2DE8" w:rsidRDefault="00B87CB8" w:rsidP="000B2DE8">
            <w:pPr>
              <w:tabs>
                <w:tab w:val="left" w:pos="0"/>
              </w:tabs>
              <w:spacing w:line="360" w:lineRule="auto"/>
              <w:ind w:right="141"/>
              <w:jc w:val="center"/>
              <w:rPr>
                <w:sz w:val="24"/>
                <w:szCs w:val="24"/>
              </w:rPr>
            </w:pPr>
            <w:r w:rsidRPr="000B2DE8">
              <w:rPr>
                <w:sz w:val="24"/>
                <w:szCs w:val="24"/>
              </w:rPr>
              <w:t>4</w:t>
            </w:r>
          </w:p>
        </w:tc>
        <w:tc>
          <w:tcPr>
            <w:tcW w:w="1003" w:type="dxa"/>
            <w:vAlign w:val="center"/>
          </w:tcPr>
          <w:p w:rsidR="00B87CB8" w:rsidRPr="000B2DE8" w:rsidRDefault="00B87CB8" w:rsidP="000B2DE8">
            <w:pPr>
              <w:tabs>
                <w:tab w:val="left" w:pos="0"/>
              </w:tabs>
              <w:spacing w:line="360" w:lineRule="auto"/>
              <w:ind w:right="141"/>
              <w:jc w:val="center"/>
              <w:rPr>
                <w:sz w:val="24"/>
                <w:szCs w:val="24"/>
              </w:rPr>
            </w:pPr>
            <w:r w:rsidRPr="000B2DE8">
              <w:rPr>
                <w:sz w:val="24"/>
                <w:szCs w:val="24"/>
              </w:rPr>
              <w:t>2</w:t>
            </w:r>
          </w:p>
        </w:tc>
        <w:tc>
          <w:tcPr>
            <w:tcW w:w="1003" w:type="dxa"/>
            <w:vAlign w:val="center"/>
          </w:tcPr>
          <w:p w:rsidR="00B87CB8" w:rsidRPr="000B2DE8" w:rsidRDefault="00B87CB8" w:rsidP="000B2DE8">
            <w:pPr>
              <w:tabs>
                <w:tab w:val="left" w:pos="0"/>
              </w:tabs>
              <w:spacing w:line="360" w:lineRule="auto"/>
              <w:ind w:right="141"/>
              <w:jc w:val="center"/>
              <w:rPr>
                <w:sz w:val="24"/>
                <w:szCs w:val="24"/>
              </w:rPr>
            </w:pPr>
            <w:r w:rsidRPr="000B2DE8">
              <w:rPr>
                <w:sz w:val="24"/>
                <w:szCs w:val="24"/>
              </w:rPr>
              <w:t>2</w:t>
            </w:r>
          </w:p>
        </w:tc>
        <w:tc>
          <w:tcPr>
            <w:tcW w:w="1872" w:type="dxa"/>
          </w:tcPr>
          <w:p w:rsidR="00B87CB8" w:rsidRPr="000B2DE8" w:rsidRDefault="00B87CB8" w:rsidP="000B2DE8">
            <w:pPr>
              <w:tabs>
                <w:tab w:val="left" w:pos="0"/>
              </w:tabs>
              <w:spacing w:line="360" w:lineRule="auto"/>
              <w:ind w:right="141"/>
              <w:jc w:val="center"/>
              <w:rPr>
                <w:sz w:val="24"/>
                <w:szCs w:val="24"/>
              </w:rPr>
            </w:pPr>
            <w:r w:rsidRPr="000B2DE8">
              <w:rPr>
                <w:sz w:val="24"/>
                <w:szCs w:val="24"/>
              </w:rPr>
              <w:t>Защита проекта</w:t>
            </w:r>
          </w:p>
        </w:tc>
      </w:tr>
      <w:tr w:rsidR="00B87CB8" w:rsidRPr="000B2DE8" w:rsidTr="00B87CB8">
        <w:tc>
          <w:tcPr>
            <w:tcW w:w="670" w:type="dxa"/>
            <w:vAlign w:val="center"/>
          </w:tcPr>
          <w:p w:rsidR="00B87CB8" w:rsidRPr="000B2DE8" w:rsidRDefault="00B87CB8" w:rsidP="000B2DE8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037" w:type="dxa"/>
          </w:tcPr>
          <w:p w:rsidR="00B87CB8" w:rsidRPr="000B2DE8" w:rsidRDefault="00B87CB8" w:rsidP="000B2DE8">
            <w:pPr>
              <w:spacing w:line="360" w:lineRule="auto"/>
              <w:ind w:firstLine="709"/>
              <w:jc w:val="right"/>
              <w:rPr>
                <w:b/>
                <w:sz w:val="24"/>
                <w:szCs w:val="24"/>
              </w:rPr>
            </w:pPr>
            <w:r w:rsidRPr="000B2DE8">
              <w:rPr>
                <w:b/>
                <w:sz w:val="24"/>
                <w:szCs w:val="24"/>
              </w:rPr>
              <w:t>ИТОГО</w:t>
            </w:r>
          </w:p>
        </w:tc>
        <w:tc>
          <w:tcPr>
            <w:tcW w:w="986" w:type="dxa"/>
            <w:vAlign w:val="center"/>
          </w:tcPr>
          <w:p w:rsidR="00B87CB8" w:rsidRPr="000B2DE8" w:rsidRDefault="00B87CB8" w:rsidP="000B2DE8">
            <w:pPr>
              <w:tabs>
                <w:tab w:val="left" w:pos="0"/>
              </w:tabs>
              <w:spacing w:line="360" w:lineRule="auto"/>
              <w:ind w:right="141"/>
              <w:jc w:val="center"/>
              <w:rPr>
                <w:b/>
                <w:sz w:val="24"/>
                <w:szCs w:val="24"/>
              </w:rPr>
            </w:pPr>
            <w:r w:rsidRPr="000B2DE8">
              <w:rPr>
                <w:b/>
                <w:sz w:val="24"/>
                <w:szCs w:val="24"/>
              </w:rPr>
              <w:t>34</w:t>
            </w:r>
          </w:p>
        </w:tc>
        <w:tc>
          <w:tcPr>
            <w:tcW w:w="1003" w:type="dxa"/>
            <w:vAlign w:val="center"/>
          </w:tcPr>
          <w:p w:rsidR="00B87CB8" w:rsidRPr="000B2DE8" w:rsidRDefault="00B87CB8" w:rsidP="000B2DE8">
            <w:pPr>
              <w:tabs>
                <w:tab w:val="left" w:pos="0"/>
              </w:tabs>
              <w:spacing w:line="360" w:lineRule="auto"/>
              <w:ind w:right="141"/>
              <w:jc w:val="center"/>
              <w:rPr>
                <w:b/>
                <w:sz w:val="24"/>
                <w:szCs w:val="24"/>
              </w:rPr>
            </w:pPr>
            <w:r w:rsidRPr="000B2DE8">
              <w:rPr>
                <w:b/>
                <w:sz w:val="24"/>
                <w:szCs w:val="24"/>
              </w:rPr>
              <w:t>1</w:t>
            </w:r>
            <w:r w:rsidR="00FF68A6" w:rsidRPr="000B2DE8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003" w:type="dxa"/>
            <w:vAlign w:val="center"/>
          </w:tcPr>
          <w:p w:rsidR="00B87CB8" w:rsidRPr="000B2DE8" w:rsidRDefault="00B87CB8" w:rsidP="000B2DE8">
            <w:pPr>
              <w:tabs>
                <w:tab w:val="left" w:pos="0"/>
              </w:tabs>
              <w:spacing w:line="360" w:lineRule="auto"/>
              <w:ind w:right="141"/>
              <w:jc w:val="center"/>
              <w:rPr>
                <w:b/>
                <w:sz w:val="24"/>
                <w:szCs w:val="24"/>
              </w:rPr>
            </w:pPr>
            <w:r w:rsidRPr="000B2DE8">
              <w:rPr>
                <w:b/>
                <w:sz w:val="24"/>
                <w:szCs w:val="24"/>
              </w:rPr>
              <w:t>2</w:t>
            </w:r>
            <w:r w:rsidR="00FF68A6" w:rsidRPr="000B2DE8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872" w:type="dxa"/>
          </w:tcPr>
          <w:p w:rsidR="00B87CB8" w:rsidRPr="000B2DE8" w:rsidRDefault="00B87CB8" w:rsidP="000B2DE8">
            <w:pPr>
              <w:tabs>
                <w:tab w:val="left" w:pos="0"/>
              </w:tabs>
              <w:spacing w:line="360" w:lineRule="auto"/>
              <w:ind w:right="141"/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E01853" w:rsidRPr="000B2DE8" w:rsidRDefault="00E01853" w:rsidP="000B2DE8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C0C25" w:rsidRPr="000B2DE8" w:rsidRDefault="001C0C25" w:rsidP="000B2DE8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C1639" w:rsidRPr="000B2DE8" w:rsidRDefault="000C1639" w:rsidP="000B2DE8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74064" w:rsidRPr="000B2DE8" w:rsidRDefault="00874064" w:rsidP="000B2DE8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74064" w:rsidRPr="000B2DE8" w:rsidRDefault="00874064" w:rsidP="000B2DE8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74064" w:rsidRPr="000B2DE8" w:rsidRDefault="00874064" w:rsidP="000B2DE8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87CB8" w:rsidRPr="000B2DE8" w:rsidRDefault="00B87CB8" w:rsidP="000B2DE8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87CB8" w:rsidRPr="000B2DE8" w:rsidRDefault="00B87CB8" w:rsidP="000B2DE8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87CB8" w:rsidRPr="000B2DE8" w:rsidRDefault="00B87CB8" w:rsidP="000B2DE8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87CB8" w:rsidRPr="000B2DE8" w:rsidRDefault="00B87CB8" w:rsidP="000B2DE8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74064" w:rsidRPr="000B2DE8" w:rsidRDefault="00874064" w:rsidP="000B2DE8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67147" w:rsidRPr="000B2DE8" w:rsidRDefault="00B67147" w:rsidP="000B2DE8">
      <w:pPr>
        <w:spacing w:line="360" w:lineRule="auto"/>
        <w:rPr>
          <w:rFonts w:ascii="Times New Roman" w:eastAsia="Times New Roman" w:hAnsi="Times New Roman" w:cs="Times New Roman"/>
          <w:b/>
          <w:sz w:val="24"/>
          <w:szCs w:val="24"/>
        </w:rPr>
        <w:sectPr w:rsidR="00B67147" w:rsidRPr="000B2DE8" w:rsidSect="00931685">
          <w:footerReference w:type="default" r:id="rId9"/>
          <w:type w:val="continuous"/>
          <w:pgSz w:w="11906" w:h="16838"/>
          <w:pgMar w:top="709" w:right="850" w:bottom="1134" w:left="1701" w:header="708" w:footer="708" w:gutter="0"/>
          <w:cols w:space="708"/>
          <w:docGrid w:linePitch="360"/>
        </w:sectPr>
      </w:pPr>
    </w:p>
    <w:p w:rsidR="00931685" w:rsidRDefault="00931685" w:rsidP="000B2DE8">
      <w:pPr>
        <w:spacing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31685" w:rsidRDefault="00931685" w:rsidP="00931685">
      <w:pPr>
        <w:spacing w:line="36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01853" w:rsidRPr="000B2DE8" w:rsidRDefault="00874064" w:rsidP="00931685">
      <w:pPr>
        <w:spacing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B2DE8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Кале</w:t>
      </w:r>
      <w:bookmarkStart w:id="0" w:name="_GoBack"/>
      <w:bookmarkEnd w:id="0"/>
      <w:r w:rsidRPr="000B2DE8">
        <w:rPr>
          <w:rFonts w:ascii="Times New Roman" w:eastAsia="Times New Roman" w:hAnsi="Times New Roman" w:cs="Times New Roman"/>
          <w:b/>
          <w:sz w:val="24"/>
          <w:szCs w:val="24"/>
        </w:rPr>
        <w:t>ндарно</w:t>
      </w:r>
      <w:r w:rsidR="00E01853" w:rsidRPr="000B2DE8">
        <w:rPr>
          <w:rFonts w:ascii="Times New Roman" w:eastAsia="Times New Roman" w:hAnsi="Times New Roman" w:cs="Times New Roman"/>
          <w:b/>
          <w:sz w:val="24"/>
          <w:szCs w:val="24"/>
        </w:rPr>
        <w:t>-тематический план</w:t>
      </w:r>
    </w:p>
    <w:tbl>
      <w:tblPr>
        <w:tblStyle w:val="a4"/>
        <w:tblW w:w="10207" w:type="dxa"/>
        <w:tblInd w:w="-34" w:type="dxa"/>
        <w:tblLayout w:type="fixed"/>
        <w:tblLook w:val="01E0" w:firstRow="1" w:lastRow="1" w:firstColumn="1" w:lastColumn="1" w:noHBand="0" w:noVBand="0"/>
      </w:tblPr>
      <w:tblGrid>
        <w:gridCol w:w="851"/>
        <w:gridCol w:w="8363"/>
        <w:gridCol w:w="993"/>
      </w:tblGrid>
      <w:tr w:rsidR="00B502D3" w:rsidRPr="000B2DE8" w:rsidTr="00B502D3">
        <w:trPr>
          <w:trHeight w:val="414"/>
        </w:trPr>
        <w:tc>
          <w:tcPr>
            <w:tcW w:w="851" w:type="dxa"/>
            <w:vMerge w:val="restart"/>
          </w:tcPr>
          <w:p w:rsidR="00B502D3" w:rsidRPr="000B2DE8" w:rsidRDefault="00B502D3" w:rsidP="000B2DE8">
            <w:pPr>
              <w:spacing w:line="360" w:lineRule="auto"/>
              <w:rPr>
                <w:b/>
                <w:sz w:val="24"/>
                <w:szCs w:val="24"/>
              </w:rPr>
            </w:pPr>
            <w:r w:rsidRPr="000B2DE8">
              <w:rPr>
                <w:b/>
                <w:sz w:val="24"/>
                <w:szCs w:val="24"/>
              </w:rPr>
              <w:t xml:space="preserve">№ </w:t>
            </w:r>
            <w:proofErr w:type="gramStart"/>
            <w:r w:rsidRPr="000B2DE8">
              <w:rPr>
                <w:b/>
                <w:sz w:val="24"/>
                <w:szCs w:val="24"/>
              </w:rPr>
              <w:t>п</w:t>
            </w:r>
            <w:proofErr w:type="gramEnd"/>
            <w:r w:rsidRPr="000B2DE8">
              <w:rPr>
                <w:b/>
                <w:sz w:val="24"/>
                <w:szCs w:val="24"/>
              </w:rPr>
              <w:t>/п</w:t>
            </w:r>
          </w:p>
        </w:tc>
        <w:tc>
          <w:tcPr>
            <w:tcW w:w="8363" w:type="dxa"/>
            <w:vMerge w:val="restart"/>
            <w:vAlign w:val="center"/>
          </w:tcPr>
          <w:p w:rsidR="00B502D3" w:rsidRPr="000B2DE8" w:rsidRDefault="00B502D3" w:rsidP="00931685">
            <w:pPr>
              <w:ind w:firstLine="709"/>
              <w:jc w:val="center"/>
              <w:rPr>
                <w:b/>
                <w:sz w:val="24"/>
                <w:szCs w:val="24"/>
              </w:rPr>
            </w:pPr>
            <w:r w:rsidRPr="000B2DE8">
              <w:rPr>
                <w:b/>
                <w:sz w:val="24"/>
                <w:szCs w:val="24"/>
              </w:rPr>
              <w:t>Темы занятий</w:t>
            </w:r>
          </w:p>
        </w:tc>
        <w:tc>
          <w:tcPr>
            <w:tcW w:w="993" w:type="dxa"/>
            <w:vMerge w:val="restart"/>
            <w:vAlign w:val="center"/>
          </w:tcPr>
          <w:p w:rsidR="00B502D3" w:rsidRPr="000B2DE8" w:rsidRDefault="00B502D3" w:rsidP="00931685">
            <w:pPr>
              <w:jc w:val="center"/>
              <w:rPr>
                <w:b/>
                <w:sz w:val="24"/>
                <w:szCs w:val="24"/>
              </w:rPr>
            </w:pPr>
            <w:r w:rsidRPr="000B2DE8">
              <w:rPr>
                <w:b/>
                <w:sz w:val="24"/>
                <w:szCs w:val="24"/>
              </w:rPr>
              <w:t>всего часов</w:t>
            </w:r>
          </w:p>
        </w:tc>
      </w:tr>
      <w:tr w:rsidR="00B502D3" w:rsidRPr="000B2DE8" w:rsidTr="00B502D3">
        <w:trPr>
          <w:trHeight w:val="414"/>
        </w:trPr>
        <w:tc>
          <w:tcPr>
            <w:tcW w:w="851" w:type="dxa"/>
            <w:vMerge/>
          </w:tcPr>
          <w:p w:rsidR="00B502D3" w:rsidRPr="000B2DE8" w:rsidRDefault="00B502D3" w:rsidP="000B2DE8">
            <w:pPr>
              <w:spacing w:line="360" w:lineRule="auto"/>
              <w:rPr>
                <w:b/>
                <w:sz w:val="24"/>
                <w:szCs w:val="24"/>
              </w:rPr>
            </w:pPr>
          </w:p>
        </w:tc>
        <w:tc>
          <w:tcPr>
            <w:tcW w:w="8363" w:type="dxa"/>
            <w:vMerge/>
          </w:tcPr>
          <w:p w:rsidR="00B502D3" w:rsidRPr="000B2DE8" w:rsidRDefault="00B502D3" w:rsidP="00931685">
            <w:pPr>
              <w:ind w:firstLine="709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B502D3" w:rsidRPr="000B2DE8" w:rsidRDefault="00B502D3" w:rsidP="00931685">
            <w:pPr>
              <w:rPr>
                <w:b/>
                <w:sz w:val="24"/>
                <w:szCs w:val="24"/>
              </w:rPr>
            </w:pPr>
          </w:p>
        </w:tc>
      </w:tr>
      <w:tr w:rsidR="00B502D3" w:rsidRPr="000B2DE8" w:rsidTr="00B502D3">
        <w:tc>
          <w:tcPr>
            <w:tcW w:w="851" w:type="dxa"/>
          </w:tcPr>
          <w:p w:rsidR="00B502D3" w:rsidRPr="000B2DE8" w:rsidRDefault="00B502D3" w:rsidP="000B2DE8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0B2DE8">
              <w:rPr>
                <w:sz w:val="24"/>
                <w:szCs w:val="24"/>
              </w:rPr>
              <w:t>1.-2.</w:t>
            </w:r>
          </w:p>
        </w:tc>
        <w:tc>
          <w:tcPr>
            <w:tcW w:w="8363" w:type="dxa"/>
          </w:tcPr>
          <w:p w:rsidR="00B502D3" w:rsidRPr="000B2DE8" w:rsidRDefault="00B502D3" w:rsidP="00931685">
            <w:pPr>
              <w:ind w:firstLine="709"/>
              <w:jc w:val="both"/>
              <w:rPr>
                <w:sz w:val="24"/>
                <w:szCs w:val="24"/>
              </w:rPr>
            </w:pPr>
            <w:r w:rsidRPr="000B2DE8">
              <w:rPr>
                <w:sz w:val="24"/>
                <w:szCs w:val="24"/>
              </w:rPr>
              <w:t xml:space="preserve">Знакомство с основами дизайна. Дизайн, основные причины композиции. Дизайнерские объекты. Декупаж. Украшение предметов быта </w:t>
            </w:r>
            <w:proofErr w:type="spellStart"/>
            <w:r w:rsidRPr="000B2DE8">
              <w:rPr>
                <w:sz w:val="24"/>
                <w:szCs w:val="24"/>
              </w:rPr>
              <w:t>декупажем</w:t>
            </w:r>
            <w:proofErr w:type="spellEnd"/>
            <w:r w:rsidRPr="000B2DE8">
              <w:rPr>
                <w:sz w:val="24"/>
                <w:szCs w:val="24"/>
              </w:rPr>
              <w:t>.</w:t>
            </w:r>
          </w:p>
        </w:tc>
        <w:tc>
          <w:tcPr>
            <w:tcW w:w="993" w:type="dxa"/>
          </w:tcPr>
          <w:p w:rsidR="00B502D3" w:rsidRPr="000B2DE8" w:rsidRDefault="00B502D3" w:rsidP="00931685">
            <w:pPr>
              <w:jc w:val="both"/>
              <w:rPr>
                <w:sz w:val="24"/>
                <w:szCs w:val="24"/>
              </w:rPr>
            </w:pPr>
            <w:r w:rsidRPr="000B2DE8">
              <w:rPr>
                <w:sz w:val="24"/>
                <w:szCs w:val="24"/>
              </w:rPr>
              <w:t>2</w:t>
            </w:r>
          </w:p>
        </w:tc>
      </w:tr>
      <w:tr w:rsidR="00B502D3" w:rsidRPr="000B2DE8" w:rsidTr="00B502D3">
        <w:tc>
          <w:tcPr>
            <w:tcW w:w="851" w:type="dxa"/>
          </w:tcPr>
          <w:p w:rsidR="00B502D3" w:rsidRPr="000B2DE8" w:rsidRDefault="00B502D3" w:rsidP="000B2DE8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0B2DE8">
              <w:rPr>
                <w:sz w:val="24"/>
                <w:szCs w:val="24"/>
              </w:rPr>
              <w:t>3.</w:t>
            </w:r>
          </w:p>
        </w:tc>
        <w:tc>
          <w:tcPr>
            <w:tcW w:w="8363" w:type="dxa"/>
          </w:tcPr>
          <w:p w:rsidR="00B502D3" w:rsidRPr="000B2DE8" w:rsidRDefault="00B502D3" w:rsidP="00931685">
            <w:pPr>
              <w:ind w:firstLine="709"/>
              <w:jc w:val="both"/>
              <w:rPr>
                <w:sz w:val="24"/>
                <w:szCs w:val="24"/>
              </w:rPr>
            </w:pPr>
            <w:r w:rsidRPr="000B2DE8">
              <w:rPr>
                <w:sz w:val="24"/>
                <w:szCs w:val="24"/>
              </w:rPr>
              <w:t>Философия праздника. Разработка дизайн – проектов организации пространства школьного праздника. Выбор тематики</w:t>
            </w:r>
          </w:p>
        </w:tc>
        <w:tc>
          <w:tcPr>
            <w:tcW w:w="993" w:type="dxa"/>
          </w:tcPr>
          <w:p w:rsidR="00B502D3" w:rsidRPr="000B2DE8" w:rsidRDefault="00B502D3" w:rsidP="00931685">
            <w:pPr>
              <w:jc w:val="both"/>
              <w:rPr>
                <w:sz w:val="24"/>
                <w:szCs w:val="24"/>
              </w:rPr>
            </w:pPr>
            <w:r w:rsidRPr="000B2DE8">
              <w:rPr>
                <w:sz w:val="24"/>
                <w:szCs w:val="24"/>
              </w:rPr>
              <w:t>1</w:t>
            </w:r>
          </w:p>
        </w:tc>
      </w:tr>
      <w:tr w:rsidR="00B502D3" w:rsidRPr="000B2DE8" w:rsidTr="00B502D3">
        <w:tc>
          <w:tcPr>
            <w:tcW w:w="851" w:type="dxa"/>
          </w:tcPr>
          <w:p w:rsidR="00B502D3" w:rsidRPr="000B2DE8" w:rsidRDefault="00B502D3" w:rsidP="000B2DE8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0B2DE8">
              <w:rPr>
                <w:sz w:val="24"/>
                <w:szCs w:val="24"/>
              </w:rPr>
              <w:t>4.</w:t>
            </w:r>
          </w:p>
        </w:tc>
        <w:tc>
          <w:tcPr>
            <w:tcW w:w="8363" w:type="dxa"/>
          </w:tcPr>
          <w:p w:rsidR="00B502D3" w:rsidRPr="000B2DE8" w:rsidRDefault="00B502D3" w:rsidP="00931685">
            <w:pPr>
              <w:ind w:firstLine="709"/>
              <w:jc w:val="both"/>
              <w:rPr>
                <w:sz w:val="24"/>
                <w:szCs w:val="24"/>
              </w:rPr>
            </w:pPr>
            <w:r w:rsidRPr="000B2DE8">
              <w:rPr>
                <w:sz w:val="24"/>
                <w:szCs w:val="24"/>
              </w:rPr>
              <w:t xml:space="preserve">Создание Арт </w:t>
            </w:r>
            <w:proofErr w:type="gramStart"/>
            <w:r w:rsidRPr="000B2DE8">
              <w:rPr>
                <w:sz w:val="24"/>
                <w:szCs w:val="24"/>
              </w:rPr>
              <w:t>-о</w:t>
            </w:r>
            <w:proofErr w:type="gramEnd"/>
            <w:r w:rsidRPr="000B2DE8">
              <w:rPr>
                <w:sz w:val="24"/>
                <w:szCs w:val="24"/>
              </w:rPr>
              <w:t>бъектов для украшения школьного праздника</w:t>
            </w:r>
          </w:p>
        </w:tc>
        <w:tc>
          <w:tcPr>
            <w:tcW w:w="993" w:type="dxa"/>
          </w:tcPr>
          <w:p w:rsidR="00B502D3" w:rsidRPr="000B2DE8" w:rsidRDefault="00B502D3" w:rsidP="00931685">
            <w:pPr>
              <w:jc w:val="both"/>
              <w:rPr>
                <w:sz w:val="24"/>
                <w:szCs w:val="24"/>
              </w:rPr>
            </w:pPr>
            <w:r w:rsidRPr="000B2DE8">
              <w:rPr>
                <w:sz w:val="24"/>
                <w:szCs w:val="24"/>
              </w:rPr>
              <w:t>1</w:t>
            </w:r>
          </w:p>
        </w:tc>
      </w:tr>
      <w:tr w:rsidR="00B502D3" w:rsidRPr="000B2DE8" w:rsidTr="00B502D3">
        <w:tc>
          <w:tcPr>
            <w:tcW w:w="851" w:type="dxa"/>
          </w:tcPr>
          <w:p w:rsidR="00B502D3" w:rsidRPr="000B2DE8" w:rsidRDefault="00B502D3" w:rsidP="000B2DE8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0B2DE8">
              <w:rPr>
                <w:sz w:val="24"/>
                <w:szCs w:val="24"/>
              </w:rPr>
              <w:t>5.</w:t>
            </w:r>
          </w:p>
        </w:tc>
        <w:tc>
          <w:tcPr>
            <w:tcW w:w="8363" w:type="dxa"/>
          </w:tcPr>
          <w:p w:rsidR="00B502D3" w:rsidRPr="000B2DE8" w:rsidRDefault="00B502D3" w:rsidP="00931685">
            <w:pPr>
              <w:ind w:firstLine="709"/>
              <w:jc w:val="both"/>
              <w:rPr>
                <w:sz w:val="24"/>
                <w:szCs w:val="24"/>
              </w:rPr>
            </w:pPr>
            <w:r w:rsidRPr="000B2DE8">
              <w:rPr>
                <w:sz w:val="24"/>
                <w:szCs w:val="24"/>
              </w:rPr>
              <w:t>История одежды.</w:t>
            </w:r>
          </w:p>
        </w:tc>
        <w:tc>
          <w:tcPr>
            <w:tcW w:w="993" w:type="dxa"/>
          </w:tcPr>
          <w:p w:rsidR="00B502D3" w:rsidRPr="000B2DE8" w:rsidRDefault="00B502D3" w:rsidP="00931685">
            <w:pPr>
              <w:jc w:val="both"/>
              <w:rPr>
                <w:sz w:val="24"/>
                <w:szCs w:val="24"/>
              </w:rPr>
            </w:pPr>
            <w:r w:rsidRPr="000B2DE8">
              <w:rPr>
                <w:sz w:val="24"/>
                <w:szCs w:val="24"/>
              </w:rPr>
              <w:t>1</w:t>
            </w:r>
          </w:p>
        </w:tc>
      </w:tr>
      <w:tr w:rsidR="00B502D3" w:rsidRPr="000B2DE8" w:rsidTr="00B502D3">
        <w:tc>
          <w:tcPr>
            <w:tcW w:w="851" w:type="dxa"/>
          </w:tcPr>
          <w:p w:rsidR="00B502D3" w:rsidRPr="000B2DE8" w:rsidRDefault="00B502D3" w:rsidP="000B2DE8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0B2DE8">
              <w:rPr>
                <w:sz w:val="24"/>
                <w:szCs w:val="24"/>
              </w:rPr>
              <w:t>6.</w:t>
            </w:r>
          </w:p>
        </w:tc>
        <w:tc>
          <w:tcPr>
            <w:tcW w:w="8363" w:type="dxa"/>
          </w:tcPr>
          <w:p w:rsidR="00B502D3" w:rsidRPr="000B2DE8" w:rsidRDefault="00B502D3" w:rsidP="00931685">
            <w:pPr>
              <w:ind w:firstLine="709"/>
              <w:jc w:val="both"/>
              <w:rPr>
                <w:sz w:val="24"/>
                <w:szCs w:val="24"/>
              </w:rPr>
            </w:pPr>
            <w:r w:rsidRPr="000B2DE8">
              <w:rPr>
                <w:sz w:val="24"/>
                <w:szCs w:val="24"/>
              </w:rPr>
              <w:t>Профессия модельер</w:t>
            </w:r>
          </w:p>
        </w:tc>
        <w:tc>
          <w:tcPr>
            <w:tcW w:w="993" w:type="dxa"/>
          </w:tcPr>
          <w:p w:rsidR="00B502D3" w:rsidRPr="000B2DE8" w:rsidRDefault="00B502D3" w:rsidP="00931685">
            <w:pPr>
              <w:jc w:val="both"/>
              <w:rPr>
                <w:sz w:val="24"/>
                <w:szCs w:val="24"/>
              </w:rPr>
            </w:pPr>
            <w:r w:rsidRPr="000B2DE8">
              <w:rPr>
                <w:sz w:val="24"/>
                <w:szCs w:val="24"/>
              </w:rPr>
              <w:t>1</w:t>
            </w:r>
          </w:p>
        </w:tc>
      </w:tr>
      <w:tr w:rsidR="00B502D3" w:rsidRPr="000B2DE8" w:rsidTr="00B502D3">
        <w:tc>
          <w:tcPr>
            <w:tcW w:w="851" w:type="dxa"/>
          </w:tcPr>
          <w:p w:rsidR="00B502D3" w:rsidRPr="000B2DE8" w:rsidRDefault="00B502D3" w:rsidP="000B2DE8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0B2DE8">
              <w:rPr>
                <w:sz w:val="24"/>
                <w:szCs w:val="24"/>
              </w:rPr>
              <w:t>7-8</w:t>
            </w:r>
          </w:p>
        </w:tc>
        <w:tc>
          <w:tcPr>
            <w:tcW w:w="8363" w:type="dxa"/>
          </w:tcPr>
          <w:p w:rsidR="00B502D3" w:rsidRPr="000B2DE8" w:rsidRDefault="00B502D3" w:rsidP="00931685">
            <w:pPr>
              <w:ind w:firstLine="709"/>
              <w:jc w:val="both"/>
              <w:rPr>
                <w:sz w:val="24"/>
                <w:szCs w:val="24"/>
              </w:rPr>
            </w:pPr>
            <w:r w:rsidRPr="000B2DE8">
              <w:rPr>
                <w:sz w:val="24"/>
                <w:szCs w:val="24"/>
              </w:rPr>
              <w:t xml:space="preserve">Разработка проекта «Моя коллекция одежды». Выбор темы коллекции. </w:t>
            </w:r>
          </w:p>
        </w:tc>
        <w:tc>
          <w:tcPr>
            <w:tcW w:w="993" w:type="dxa"/>
          </w:tcPr>
          <w:p w:rsidR="00B502D3" w:rsidRPr="000B2DE8" w:rsidRDefault="00B502D3" w:rsidP="00931685">
            <w:pPr>
              <w:jc w:val="both"/>
              <w:rPr>
                <w:sz w:val="24"/>
                <w:szCs w:val="24"/>
              </w:rPr>
            </w:pPr>
            <w:r w:rsidRPr="000B2DE8">
              <w:rPr>
                <w:sz w:val="24"/>
                <w:szCs w:val="24"/>
              </w:rPr>
              <w:t>2</w:t>
            </w:r>
          </w:p>
        </w:tc>
      </w:tr>
      <w:tr w:rsidR="00B502D3" w:rsidRPr="000B2DE8" w:rsidTr="00B502D3">
        <w:tc>
          <w:tcPr>
            <w:tcW w:w="851" w:type="dxa"/>
          </w:tcPr>
          <w:p w:rsidR="00B502D3" w:rsidRPr="000B2DE8" w:rsidRDefault="00B502D3" w:rsidP="000B2DE8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0B2DE8">
              <w:rPr>
                <w:sz w:val="24"/>
                <w:szCs w:val="24"/>
              </w:rPr>
              <w:t>9-10</w:t>
            </w:r>
          </w:p>
        </w:tc>
        <w:tc>
          <w:tcPr>
            <w:tcW w:w="8363" w:type="dxa"/>
          </w:tcPr>
          <w:p w:rsidR="00B502D3" w:rsidRPr="000B2DE8" w:rsidRDefault="00B502D3" w:rsidP="00931685">
            <w:pPr>
              <w:ind w:firstLine="709"/>
              <w:jc w:val="both"/>
              <w:rPr>
                <w:sz w:val="24"/>
                <w:szCs w:val="24"/>
              </w:rPr>
            </w:pPr>
            <w:r w:rsidRPr="000B2DE8">
              <w:rPr>
                <w:sz w:val="24"/>
                <w:szCs w:val="24"/>
              </w:rPr>
              <w:t xml:space="preserve">Разработка и презентация проекта «Моя коллекция одежды». </w:t>
            </w:r>
          </w:p>
        </w:tc>
        <w:tc>
          <w:tcPr>
            <w:tcW w:w="993" w:type="dxa"/>
          </w:tcPr>
          <w:p w:rsidR="00B502D3" w:rsidRPr="000B2DE8" w:rsidRDefault="00B502D3" w:rsidP="00931685">
            <w:pPr>
              <w:jc w:val="both"/>
              <w:rPr>
                <w:sz w:val="24"/>
                <w:szCs w:val="24"/>
              </w:rPr>
            </w:pPr>
            <w:r w:rsidRPr="000B2DE8">
              <w:rPr>
                <w:sz w:val="24"/>
                <w:szCs w:val="24"/>
              </w:rPr>
              <w:t>2</w:t>
            </w:r>
          </w:p>
        </w:tc>
      </w:tr>
      <w:tr w:rsidR="00B502D3" w:rsidRPr="000B2DE8" w:rsidTr="00B502D3">
        <w:tc>
          <w:tcPr>
            <w:tcW w:w="851" w:type="dxa"/>
          </w:tcPr>
          <w:p w:rsidR="00B502D3" w:rsidRPr="000B2DE8" w:rsidRDefault="00B502D3" w:rsidP="000B2DE8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0B2DE8">
              <w:rPr>
                <w:sz w:val="24"/>
                <w:szCs w:val="24"/>
              </w:rPr>
              <w:t>11</w:t>
            </w:r>
          </w:p>
        </w:tc>
        <w:tc>
          <w:tcPr>
            <w:tcW w:w="8363" w:type="dxa"/>
          </w:tcPr>
          <w:p w:rsidR="00B502D3" w:rsidRPr="000B2DE8" w:rsidRDefault="00B502D3" w:rsidP="00931685">
            <w:pPr>
              <w:ind w:firstLine="709"/>
              <w:jc w:val="both"/>
              <w:rPr>
                <w:sz w:val="24"/>
                <w:szCs w:val="24"/>
              </w:rPr>
            </w:pPr>
            <w:r w:rsidRPr="000B2DE8">
              <w:rPr>
                <w:sz w:val="24"/>
                <w:szCs w:val="24"/>
              </w:rPr>
              <w:t>Дизайн интерьеров и архитектурное проектирование.</w:t>
            </w:r>
          </w:p>
        </w:tc>
        <w:tc>
          <w:tcPr>
            <w:tcW w:w="993" w:type="dxa"/>
          </w:tcPr>
          <w:p w:rsidR="00B502D3" w:rsidRPr="000B2DE8" w:rsidRDefault="00B502D3" w:rsidP="00931685">
            <w:pPr>
              <w:jc w:val="both"/>
              <w:rPr>
                <w:sz w:val="24"/>
                <w:szCs w:val="24"/>
              </w:rPr>
            </w:pPr>
            <w:r w:rsidRPr="000B2DE8">
              <w:rPr>
                <w:sz w:val="24"/>
                <w:szCs w:val="24"/>
              </w:rPr>
              <w:t>1</w:t>
            </w:r>
          </w:p>
        </w:tc>
      </w:tr>
      <w:tr w:rsidR="00B502D3" w:rsidRPr="000B2DE8" w:rsidTr="00B502D3">
        <w:tc>
          <w:tcPr>
            <w:tcW w:w="851" w:type="dxa"/>
          </w:tcPr>
          <w:p w:rsidR="00B502D3" w:rsidRPr="000B2DE8" w:rsidRDefault="00B502D3" w:rsidP="000B2DE8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0B2DE8">
              <w:rPr>
                <w:sz w:val="24"/>
                <w:szCs w:val="24"/>
              </w:rPr>
              <w:t>12</w:t>
            </w:r>
          </w:p>
        </w:tc>
        <w:tc>
          <w:tcPr>
            <w:tcW w:w="8363" w:type="dxa"/>
          </w:tcPr>
          <w:p w:rsidR="00B502D3" w:rsidRPr="000B2DE8" w:rsidRDefault="00B502D3" w:rsidP="00931685">
            <w:pPr>
              <w:ind w:firstLine="709"/>
              <w:jc w:val="both"/>
              <w:rPr>
                <w:sz w:val="24"/>
                <w:szCs w:val="24"/>
              </w:rPr>
            </w:pPr>
            <w:r w:rsidRPr="000B2DE8">
              <w:rPr>
                <w:sz w:val="24"/>
                <w:szCs w:val="24"/>
              </w:rPr>
              <w:t>Основы организации пространства. Дизайн – проект интерьера ком</w:t>
            </w:r>
            <w:r>
              <w:rPr>
                <w:sz w:val="24"/>
                <w:szCs w:val="24"/>
              </w:rPr>
              <w:t xml:space="preserve">наты. Стили и цвет в интерьере. </w:t>
            </w:r>
            <w:r w:rsidRPr="000B2DE8">
              <w:rPr>
                <w:sz w:val="24"/>
                <w:szCs w:val="24"/>
              </w:rPr>
              <w:t>Дизайнерские дома. Планировка в интерьере.</w:t>
            </w:r>
          </w:p>
        </w:tc>
        <w:tc>
          <w:tcPr>
            <w:tcW w:w="993" w:type="dxa"/>
          </w:tcPr>
          <w:p w:rsidR="00B502D3" w:rsidRPr="000B2DE8" w:rsidRDefault="00B502D3" w:rsidP="00931685">
            <w:pPr>
              <w:jc w:val="both"/>
              <w:rPr>
                <w:sz w:val="24"/>
                <w:szCs w:val="24"/>
              </w:rPr>
            </w:pPr>
            <w:r w:rsidRPr="000B2DE8">
              <w:rPr>
                <w:sz w:val="24"/>
                <w:szCs w:val="24"/>
              </w:rPr>
              <w:t>1</w:t>
            </w:r>
          </w:p>
        </w:tc>
      </w:tr>
      <w:tr w:rsidR="00B502D3" w:rsidRPr="000B2DE8" w:rsidTr="00B502D3">
        <w:tc>
          <w:tcPr>
            <w:tcW w:w="851" w:type="dxa"/>
          </w:tcPr>
          <w:p w:rsidR="00B502D3" w:rsidRPr="000B2DE8" w:rsidRDefault="00B502D3" w:rsidP="000B2DE8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0B2DE8">
              <w:rPr>
                <w:sz w:val="24"/>
                <w:szCs w:val="24"/>
              </w:rPr>
              <w:t>13.</w:t>
            </w:r>
          </w:p>
        </w:tc>
        <w:tc>
          <w:tcPr>
            <w:tcW w:w="8363" w:type="dxa"/>
          </w:tcPr>
          <w:p w:rsidR="00B502D3" w:rsidRPr="000B2DE8" w:rsidRDefault="00B502D3" w:rsidP="00931685">
            <w:pPr>
              <w:ind w:firstLine="709"/>
              <w:jc w:val="both"/>
              <w:rPr>
                <w:sz w:val="24"/>
                <w:szCs w:val="24"/>
              </w:rPr>
            </w:pPr>
            <w:r w:rsidRPr="000B2DE8">
              <w:rPr>
                <w:sz w:val="24"/>
                <w:szCs w:val="24"/>
              </w:rPr>
              <w:t>Встреча с заказчиком</w:t>
            </w:r>
          </w:p>
        </w:tc>
        <w:tc>
          <w:tcPr>
            <w:tcW w:w="993" w:type="dxa"/>
          </w:tcPr>
          <w:p w:rsidR="00B502D3" w:rsidRPr="000B2DE8" w:rsidRDefault="00B502D3" w:rsidP="00931685">
            <w:pPr>
              <w:jc w:val="both"/>
              <w:rPr>
                <w:sz w:val="24"/>
                <w:szCs w:val="24"/>
              </w:rPr>
            </w:pPr>
            <w:r w:rsidRPr="000B2DE8">
              <w:rPr>
                <w:sz w:val="24"/>
                <w:szCs w:val="24"/>
              </w:rPr>
              <w:t>1</w:t>
            </w:r>
          </w:p>
        </w:tc>
      </w:tr>
      <w:tr w:rsidR="00B502D3" w:rsidRPr="000B2DE8" w:rsidTr="00B502D3">
        <w:tc>
          <w:tcPr>
            <w:tcW w:w="851" w:type="dxa"/>
          </w:tcPr>
          <w:p w:rsidR="00B502D3" w:rsidRPr="000B2DE8" w:rsidRDefault="00B502D3" w:rsidP="000B2DE8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0B2DE8">
              <w:rPr>
                <w:sz w:val="24"/>
                <w:szCs w:val="24"/>
              </w:rPr>
              <w:t>14.</w:t>
            </w:r>
          </w:p>
        </w:tc>
        <w:tc>
          <w:tcPr>
            <w:tcW w:w="8363" w:type="dxa"/>
          </w:tcPr>
          <w:p w:rsidR="00B502D3" w:rsidRPr="000B2DE8" w:rsidRDefault="00B502D3" w:rsidP="00931685">
            <w:pPr>
              <w:ind w:firstLine="709"/>
              <w:jc w:val="both"/>
              <w:rPr>
                <w:sz w:val="24"/>
                <w:szCs w:val="24"/>
              </w:rPr>
            </w:pPr>
            <w:r w:rsidRPr="000B2DE8">
              <w:rPr>
                <w:sz w:val="24"/>
                <w:szCs w:val="24"/>
              </w:rPr>
              <w:t>Разработка дизайнерского проекта интерьера «Авторский дизайн»</w:t>
            </w:r>
          </w:p>
        </w:tc>
        <w:tc>
          <w:tcPr>
            <w:tcW w:w="993" w:type="dxa"/>
          </w:tcPr>
          <w:p w:rsidR="00B502D3" w:rsidRPr="000B2DE8" w:rsidRDefault="00B502D3" w:rsidP="00931685">
            <w:pPr>
              <w:jc w:val="both"/>
              <w:rPr>
                <w:sz w:val="24"/>
                <w:szCs w:val="24"/>
              </w:rPr>
            </w:pPr>
            <w:r w:rsidRPr="000B2DE8">
              <w:rPr>
                <w:sz w:val="24"/>
                <w:szCs w:val="24"/>
              </w:rPr>
              <w:t>1</w:t>
            </w:r>
          </w:p>
        </w:tc>
      </w:tr>
      <w:tr w:rsidR="00B502D3" w:rsidRPr="000B2DE8" w:rsidTr="00B502D3">
        <w:tc>
          <w:tcPr>
            <w:tcW w:w="851" w:type="dxa"/>
          </w:tcPr>
          <w:p w:rsidR="00B502D3" w:rsidRPr="000B2DE8" w:rsidRDefault="00B502D3" w:rsidP="000B2DE8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0B2DE8">
              <w:rPr>
                <w:sz w:val="24"/>
                <w:szCs w:val="24"/>
              </w:rPr>
              <w:t>15.</w:t>
            </w:r>
          </w:p>
        </w:tc>
        <w:tc>
          <w:tcPr>
            <w:tcW w:w="8363" w:type="dxa"/>
          </w:tcPr>
          <w:p w:rsidR="00B502D3" w:rsidRPr="000B2DE8" w:rsidRDefault="00B502D3" w:rsidP="00931685">
            <w:pPr>
              <w:ind w:firstLine="709"/>
              <w:jc w:val="both"/>
              <w:rPr>
                <w:sz w:val="24"/>
                <w:szCs w:val="24"/>
              </w:rPr>
            </w:pPr>
            <w:r w:rsidRPr="000B2DE8">
              <w:rPr>
                <w:sz w:val="24"/>
                <w:szCs w:val="24"/>
              </w:rPr>
              <w:t>Разработка дизайнерского проекта интерьера «Авторский дизайн»</w:t>
            </w:r>
          </w:p>
        </w:tc>
        <w:tc>
          <w:tcPr>
            <w:tcW w:w="993" w:type="dxa"/>
          </w:tcPr>
          <w:p w:rsidR="00B502D3" w:rsidRPr="000B2DE8" w:rsidRDefault="00B502D3" w:rsidP="00931685">
            <w:pPr>
              <w:jc w:val="both"/>
              <w:rPr>
                <w:sz w:val="24"/>
                <w:szCs w:val="24"/>
              </w:rPr>
            </w:pPr>
            <w:r w:rsidRPr="000B2DE8">
              <w:rPr>
                <w:sz w:val="24"/>
                <w:szCs w:val="24"/>
              </w:rPr>
              <w:t>1</w:t>
            </w:r>
          </w:p>
        </w:tc>
      </w:tr>
      <w:tr w:rsidR="00B502D3" w:rsidRPr="000B2DE8" w:rsidTr="00B502D3">
        <w:tc>
          <w:tcPr>
            <w:tcW w:w="851" w:type="dxa"/>
          </w:tcPr>
          <w:p w:rsidR="00B502D3" w:rsidRPr="000B2DE8" w:rsidRDefault="00B502D3" w:rsidP="000B2DE8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0B2DE8">
              <w:rPr>
                <w:sz w:val="24"/>
                <w:szCs w:val="24"/>
              </w:rPr>
              <w:t>16.</w:t>
            </w:r>
          </w:p>
        </w:tc>
        <w:tc>
          <w:tcPr>
            <w:tcW w:w="8363" w:type="dxa"/>
          </w:tcPr>
          <w:p w:rsidR="00B502D3" w:rsidRPr="000B2DE8" w:rsidRDefault="00B502D3" w:rsidP="00931685">
            <w:pPr>
              <w:ind w:firstLine="709"/>
              <w:jc w:val="both"/>
              <w:rPr>
                <w:sz w:val="24"/>
                <w:szCs w:val="24"/>
              </w:rPr>
            </w:pPr>
            <w:r w:rsidRPr="000B2DE8">
              <w:rPr>
                <w:sz w:val="24"/>
                <w:szCs w:val="24"/>
              </w:rPr>
              <w:t>Презентация авторских ди</w:t>
            </w:r>
            <w:r>
              <w:rPr>
                <w:sz w:val="24"/>
                <w:szCs w:val="24"/>
              </w:rPr>
              <w:t>зайнерских проектов интерьеров.</w:t>
            </w:r>
          </w:p>
        </w:tc>
        <w:tc>
          <w:tcPr>
            <w:tcW w:w="993" w:type="dxa"/>
          </w:tcPr>
          <w:p w:rsidR="00B502D3" w:rsidRPr="000B2DE8" w:rsidRDefault="00B502D3" w:rsidP="00931685">
            <w:pPr>
              <w:jc w:val="both"/>
              <w:rPr>
                <w:sz w:val="24"/>
                <w:szCs w:val="24"/>
              </w:rPr>
            </w:pPr>
            <w:r w:rsidRPr="000B2DE8">
              <w:rPr>
                <w:sz w:val="24"/>
                <w:szCs w:val="24"/>
              </w:rPr>
              <w:t>1</w:t>
            </w:r>
          </w:p>
        </w:tc>
      </w:tr>
      <w:tr w:rsidR="00B502D3" w:rsidRPr="000B2DE8" w:rsidTr="00B502D3">
        <w:tc>
          <w:tcPr>
            <w:tcW w:w="851" w:type="dxa"/>
          </w:tcPr>
          <w:p w:rsidR="00B502D3" w:rsidRPr="000B2DE8" w:rsidRDefault="00B502D3" w:rsidP="000B2DE8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0B2DE8">
              <w:rPr>
                <w:sz w:val="24"/>
                <w:szCs w:val="24"/>
              </w:rPr>
              <w:t>17.</w:t>
            </w:r>
          </w:p>
        </w:tc>
        <w:tc>
          <w:tcPr>
            <w:tcW w:w="8363" w:type="dxa"/>
          </w:tcPr>
          <w:p w:rsidR="00B502D3" w:rsidRPr="000B2DE8" w:rsidRDefault="00B502D3" w:rsidP="00931685">
            <w:pPr>
              <w:ind w:firstLine="709"/>
              <w:jc w:val="both"/>
              <w:rPr>
                <w:sz w:val="24"/>
                <w:szCs w:val="24"/>
              </w:rPr>
            </w:pPr>
            <w:r w:rsidRPr="000B2DE8">
              <w:rPr>
                <w:sz w:val="24"/>
                <w:szCs w:val="24"/>
              </w:rPr>
              <w:t xml:space="preserve">Основы ландшафтного дизайна. Стиль в ландшафтном дизайне  </w:t>
            </w:r>
          </w:p>
        </w:tc>
        <w:tc>
          <w:tcPr>
            <w:tcW w:w="993" w:type="dxa"/>
          </w:tcPr>
          <w:p w:rsidR="00B502D3" w:rsidRPr="000B2DE8" w:rsidRDefault="00B502D3" w:rsidP="00931685">
            <w:pPr>
              <w:jc w:val="both"/>
              <w:rPr>
                <w:sz w:val="24"/>
                <w:szCs w:val="24"/>
              </w:rPr>
            </w:pPr>
            <w:r w:rsidRPr="000B2DE8">
              <w:rPr>
                <w:sz w:val="24"/>
                <w:szCs w:val="24"/>
              </w:rPr>
              <w:t>1</w:t>
            </w:r>
          </w:p>
        </w:tc>
      </w:tr>
      <w:tr w:rsidR="00B502D3" w:rsidRPr="000B2DE8" w:rsidTr="00B502D3">
        <w:trPr>
          <w:trHeight w:val="837"/>
        </w:trPr>
        <w:tc>
          <w:tcPr>
            <w:tcW w:w="851" w:type="dxa"/>
          </w:tcPr>
          <w:p w:rsidR="00B502D3" w:rsidRPr="000B2DE8" w:rsidRDefault="00B502D3" w:rsidP="000B2DE8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0B2DE8">
              <w:rPr>
                <w:sz w:val="24"/>
                <w:szCs w:val="24"/>
              </w:rPr>
              <w:t>18.</w:t>
            </w:r>
          </w:p>
        </w:tc>
        <w:tc>
          <w:tcPr>
            <w:tcW w:w="8363" w:type="dxa"/>
          </w:tcPr>
          <w:p w:rsidR="00B502D3" w:rsidRPr="000B2DE8" w:rsidRDefault="00B502D3" w:rsidP="00931685">
            <w:pPr>
              <w:ind w:firstLine="709"/>
              <w:jc w:val="both"/>
              <w:rPr>
                <w:sz w:val="24"/>
                <w:szCs w:val="24"/>
              </w:rPr>
            </w:pPr>
            <w:r w:rsidRPr="000B2DE8">
              <w:rPr>
                <w:sz w:val="24"/>
                <w:szCs w:val="24"/>
              </w:rPr>
              <w:t>Средства гармонизации композиции в ландшафтном дизайне. Цветы и деревья. Декоративные элементы для дизайна участка.</w:t>
            </w:r>
          </w:p>
        </w:tc>
        <w:tc>
          <w:tcPr>
            <w:tcW w:w="993" w:type="dxa"/>
          </w:tcPr>
          <w:p w:rsidR="00B502D3" w:rsidRPr="000B2DE8" w:rsidRDefault="00B502D3" w:rsidP="00931685">
            <w:pPr>
              <w:jc w:val="both"/>
              <w:rPr>
                <w:sz w:val="24"/>
                <w:szCs w:val="24"/>
              </w:rPr>
            </w:pPr>
            <w:r w:rsidRPr="000B2DE8">
              <w:rPr>
                <w:sz w:val="24"/>
                <w:szCs w:val="24"/>
              </w:rPr>
              <w:t>1</w:t>
            </w:r>
          </w:p>
        </w:tc>
      </w:tr>
      <w:tr w:rsidR="00B502D3" w:rsidRPr="000B2DE8" w:rsidTr="00B502D3">
        <w:trPr>
          <w:trHeight w:val="424"/>
        </w:trPr>
        <w:tc>
          <w:tcPr>
            <w:tcW w:w="851" w:type="dxa"/>
          </w:tcPr>
          <w:p w:rsidR="00B502D3" w:rsidRPr="000B2DE8" w:rsidRDefault="00B502D3" w:rsidP="000B2DE8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0B2DE8">
              <w:rPr>
                <w:sz w:val="24"/>
                <w:szCs w:val="24"/>
              </w:rPr>
              <w:t>19-20.</w:t>
            </w:r>
          </w:p>
        </w:tc>
        <w:tc>
          <w:tcPr>
            <w:tcW w:w="8363" w:type="dxa"/>
          </w:tcPr>
          <w:p w:rsidR="00B502D3" w:rsidRPr="000B2DE8" w:rsidRDefault="00B502D3" w:rsidP="00931685">
            <w:pPr>
              <w:ind w:firstLine="709"/>
              <w:jc w:val="both"/>
              <w:rPr>
                <w:sz w:val="24"/>
                <w:szCs w:val="24"/>
              </w:rPr>
            </w:pPr>
            <w:r w:rsidRPr="000B2DE8">
              <w:rPr>
                <w:sz w:val="24"/>
                <w:szCs w:val="24"/>
              </w:rPr>
              <w:t>Разработка и оформление дизайнерского проекта «Школьная клумба» (ландшафтный дизайн)</w:t>
            </w:r>
          </w:p>
        </w:tc>
        <w:tc>
          <w:tcPr>
            <w:tcW w:w="993" w:type="dxa"/>
          </w:tcPr>
          <w:p w:rsidR="00B502D3" w:rsidRPr="000B2DE8" w:rsidRDefault="00B502D3" w:rsidP="00931685">
            <w:pPr>
              <w:jc w:val="both"/>
              <w:rPr>
                <w:sz w:val="24"/>
                <w:szCs w:val="24"/>
              </w:rPr>
            </w:pPr>
            <w:r w:rsidRPr="000B2DE8">
              <w:rPr>
                <w:sz w:val="24"/>
                <w:szCs w:val="24"/>
              </w:rPr>
              <w:t>2</w:t>
            </w:r>
          </w:p>
        </w:tc>
      </w:tr>
      <w:tr w:rsidR="00B502D3" w:rsidRPr="000B2DE8" w:rsidTr="00B502D3">
        <w:trPr>
          <w:trHeight w:val="402"/>
        </w:trPr>
        <w:tc>
          <w:tcPr>
            <w:tcW w:w="851" w:type="dxa"/>
          </w:tcPr>
          <w:p w:rsidR="00B502D3" w:rsidRPr="000B2DE8" w:rsidRDefault="00B502D3" w:rsidP="000B2DE8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0B2DE8">
              <w:rPr>
                <w:sz w:val="24"/>
                <w:szCs w:val="24"/>
              </w:rPr>
              <w:t>21.</w:t>
            </w:r>
          </w:p>
        </w:tc>
        <w:tc>
          <w:tcPr>
            <w:tcW w:w="8363" w:type="dxa"/>
          </w:tcPr>
          <w:p w:rsidR="00B502D3" w:rsidRPr="000B2DE8" w:rsidRDefault="00B502D3" w:rsidP="00931685">
            <w:pPr>
              <w:ind w:firstLine="709"/>
              <w:jc w:val="both"/>
              <w:rPr>
                <w:sz w:val="24"/>
                <w:szCs w:val="24"/>
              </w:rPr>
            </w:pPr>
            <w:r w:rsidRPr="000B2DE8">
              <w:rPr>
                <w:sz w:val="24"/>
                <w:szCs w:val="24"/>
              </w:rPr>
              <w:t>Мой город и я. Разработка проекта «Сквер родного города».</w:t>
            </w:r>
          </w:p>
        </w:tc>
        <w:tc>
          <w:tcPr>
            <w:tcW w:w="993" w:type="dxa"/>
          </w:tcPr>
          <w:p w:rsidR="00B502D3" w:rsidRPr="000B2DE8" w:rsidRDefault="00B502D3" w:rsidP="00931685">
            <w:pPr>
              <w:jc w:val="both"/>
              <w:rPr>
                <w:sz w:val="24"/>
                <w:szCs w:val="24"/>
              </w:rPr>
            </w:pPr>
            <w:r w:rsidRPr="000B2DE8">
              <w:rPr>
                <w:sz w:val="24"/>
                <w:szCs w:val="24"/>
              </w:rPr>
              <w:t>1</w:t>
            </w:r>
          </w:p>
        </w:tc>
      </w:tr>
      <w:tr w:rsidR="00B502D3" w:rsidRPr="000B2DE8" w:rsidTr="00B502D3">
        <w:tc>
          <w:tcPr>
            <w:tcW w:w="851" w:type="dxa"/>
          </w:tcPr>
          <w:p w:rsidR="00B502D3" w:rsidRPr="000B2DE8" w:rsidRDefault="00B502D3" w:rsidP="000B2DE8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0B2DE8">
              <w:rPr>
                <w:sz w:val="24"/>
                <w:szCs w:val="24"/>
              </w:rPr>
              <w:t>22.</w:t>
            </w:r>
          </w:p>
        </w:tc>
        <w:tc>
          <w:tcPr>
            <w:tcW w:w="8363" w:type="dxa"/>
          </w:tcPr>
          <w:p w:rsidR="00B502D3" w:rsidRPr="000B2DE8" w:rsidRDefault="00B502D3" w:rsidP="00931685">
            <w:pPr>
              <w:ind w:firstLine="709"/>
              <w:jc w:val="both"/>
              <w:rPr>
                <w:sz w:val="24"/>
                <w:szCs w:val="24"/>
              </w:rPr>
            </w:pPr>
            <w:r w:rsidRPr="000B2DE8">
              <w:rPr>
                <w:sz w:val="24"/>
                <w:szCs w:val="24"/>
              </w:rPr>
              <w:t>Защита проектов  в школе «Сквер родного города».</w:t>
            </w:r>
          </w:p>
        </w:tc>
        <w:tc>
          <w:tcPr>
            <w:tcW w:w="993" w:type="dxa"/>
          </w:tcPr>
          <w:p w:rsidR="00B502D3" w:rsidRPr="000B2DE8" w:rsidRDefault="00B502D3" w:rsidP="00931685">
            <w:pPr>
              <w:jc w:val="both"/>
              <w:rPr>
                <w:sz w:val="24"/>
                <w:szCs w:val="24"/>
              </w:rPr>
            </w:pPr>
            <w:r w:rsidRPr="000B2DE8">
              <w:rPr>
                <w:sz w:val="24"/>
                <w:szCs w:val="24"/>
              </w:rPr>
              <w:t>1</w:t>
            </w:r>
          </w:p>
        </w:tc>
      </w:tr>
      <w:tr w:rsidR="00B502D3" w:rsidRPr="000B2DE8" w:rsidTr="00B502D3">
        <w:tc>
          <w:tcPr>
            <w:tcW w:w="851" w:type="dxa"/>
          </w:tcPr>
          <w:p w:rsidR="00B502D3" w:rsidRPr="000B2DE8" w:rsidRDefault="00B502D3" w:rsidP="000B2DE8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0B2DE8">
              <w:rPr>
                <w:sz w:val="24"/>
                <w:szCs w:val="24"/>
              </w:rPr>
              <w:t>23-24.</w:t>
            </w:r>
          </w:p>
        </w:tc>
        <w:tc>
          <w:tcPr>
            <w:tcW w:w="8363" w:type="dxa"/>
          </w:tcPr>
          <w:p w:rsidR="00B502D3" w:rsidRPr="000B2DE8" w:rsidRDefault="00B502D3" w:rsidP="00931685">
            <w:pPr>
              <w:ind w:firstLine="709"/>
              <w:jc w:val="both"/>
              <w:rPr>
                <w:sz w:val="24"/>
                <w:szCs w:val="24"/>
              </w:rPr>
            </w:pPr>
            <w:r w:rsidRPr="000B2DE8">
              <w:rPr>
                <w:sz w:val="24"/>
                <w:szCs w:val="24"/>
                <w:lang w:val="en-US"/>
              </w:rPr>
              <w:t>Web</w:t>
            </w:r>
            <w:r w:rsidRPr="000B2DE8">
              <w:rPr>
                <w:sz w:val="24"/>
                <w:szCs w:val="24"/>
              </w:rPr>
              <w:t xml:space="preserve"> – дизайн. Разработка исследовательских проектов «Лучший современный сайт».</w:t>
            </w:r>
          </w:p>
        </w:tc>
        <w:tc>
          <w:tcPr>
            <w:tcW w:w="993" w:type="dxa"/>
          </w:tcPr>
          <w:p w:rsidR="00B502D3" w:rsidRPr="000B2DE8" w:rsidRDefault="00B502D3" w:rsidP="00931685">
            <w:pPr>
              <w:jc w:val="both"/>
              <w:rPr>
                <w:sz w:val="24"/>
                <w:szCs w:val="24"/>
              </w:rPr>
            </w:pPr>
            <w:r w:rsidRPr="000B2DE8">
              <w:rPr>
                <w:sz w:val="24"/>
                <w:szCs w:val="24"/>
              </w:rPr>
              <w:t>2</w:t>
            </w:r>
          </w:p>
        </w:tc>
      </w:tr>
      <w:tr w:rsidR="00B502D3" w:rsidRPr="000B2DE8" w:rsidTr="00B502D3">
        <w:tc>
          <w:tcPr>
            <w:tcW w:w="851" w:type="dxa"/>
          </w:tcPr>
          <w:p w:rsidR="00B502D3" w:rsidRPr="000B2DE8" w:rsidRDefault="00B502D3" w:rsidP="000B2DE8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0B2DE8">
              <w:rPr>
                <w:sz w:val="24"/>
                <w:szCs w:val="24"/>
              </w:rPr>
              <w:t>25-26.</w:t>
            </w:r>
          </w:p>
        </w:tc>
        <w:tc>
          <w:tcPr>
            <w:tcW w:w="8363" w:type="dxa"/>
          </w:tcPr>
          <w:p w:rsidR="00B502D3" w:rsidRPr="000B2DE8" w:rsidRDefault="00B502D3" w:rsidP="00931685">
            <w:pPr>
              <w:ind w:firstLine="709"/>
              <w:jc w:val="both"/>
              <w:rPr>
                <w:sz w:val="24"/>
                <w:szCs w:val="24"/>
              </w:rPr>
            </w:pPr>
            <w:r w:rsidRPr="000B2DE8">
              <w:rPr>
                <w:sz w:val="24"/>
                <w:szCs w:val="24"/>
              </w:rPr>
              <w:t xml:space="preserve">Научная конференция «Современные тенденции </w:t>
            </w:r>
            <w:r w:rsidRPr="000B2DE8">
              <w:rPr>
                <w:sz w:val="24"/>
                <w:szCs w:val="24"/>
                <w:lang w:val="en-US"/>
              </w:rPr>
              <w:t>web</w:t>
            </w:r>
            <w:r w:rsidRPr="000B2DE8">
              <w:rPr>
                <w:sz w:val="24"/>
                <w:szCs w:val="24"/>
              </w:rPr>
              <w:t xml:space="preserve"> - дизайна».</w:t>
            </w:r>
          </w:p>
        </w:tc>
        <w:tc>
          <w:tcPr>
            <w:tcW w:w="993" w:type="dxa"/>
          </w:tcPr>
          <w:p w:rsidR="00B502D3" w:rsidRPr="000B2DE8" w:rsidRDefault="00B502D3" w:rsidP="00931685">
            <w:pPr>
              <w:jc w:val="both"/>
              <w:rPr>
                <w:sz w:val="24"/>
                <w:szCs w:val="24"/>
              </w:rPr>
            </w:pPr>
            <w:r w:rsidRPr="000B2DE8">
              <w:rPr>
                <w:sz w:val="24"/>
                <w:szCs w:val="24"/>
              </w:rPr>
              <w:t>2</w:t>
            </w:r>
          </w:p>
        </w:tc>
      </w:tr>
      <w:tr w:rsidR="00B502D3" w:rsidRPr="000B2DE8" w:rsidTr="00B502D3">
        <w:tc>
          <w:tcPr>
            <w:tcW w:w="851" w:type="dxa"/>
          </w:tcPr>
          <w:p w:rsidR="00B502D3" w:rsidRPr="000B2DE8" w:rsidRDefault="00B502D3" w:rsidP="000B2DE8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0B2DE8">
              <w:rPr>
                <w:sz w:val="24"/>
                <w:szCs w:val="24"/>
              </w:rPr>
              <w:t>27.</w:t>
            </w:r>
          </w:p>
        </w:tc>
        <w:tc>
          <w:tcPr>
            <w:tcW w:w="8363" w:type="dxa"/>
          </w:tcPr>
          <w:p w:rsidR="00B502D3" w:rsidRPr="000B2DE8" w:rsidRDefault="00B502D3" w:rsidP="00931685">
            <w:pPr>
              <w:ind w:firstLine="709"/>
              <w:jc w:val="both"/>
              <w:rPr>
                <w:sz w:val="24"/>
                <w:szCs w:val="24"/>
              </w:rPr>
            </w:pPr>
            <w:r w:rsidRPr="000B2DE8">
              <w:rPr>
                <w:rFonts w:eastAsia="Times New Roman"/>
                <w:sz w:val="24"/>
                <w:szCs w:val="24"/>
              </w:rPr>
              <w:t>Художественный дизайн в рекламе </w:t>
            </w:r>
            <w:r w:rsidRPr="000B2DE8">
              <w:rPr>
                <w:sz w:val="24"/>
                <w:szCs w:val="24"/>
              </w:rPr>
              <w:t xml:space="preserve"> Работа рекламного агентства.</w:t>
            </w:r>
          </w:p>
        </w:tc>
        <w:tc>
          <w:tcPr>
            <w:tcW w:w="993" w:type="dxa"/>
          </w:tcPr>
          <w:p w:rsidR="00B502D3" w:rsidRPr="000B2DE8" w:rsidRDefault="00B502D3" w:rsidP="00931685">
            <w:pPr>
              <w:jc w:val="both"/>
              <w:rPr>
                <w:sz w:val="24"/>
                <w:szCs w:val="24"/>
              </w:rPr>
            </w:pPr>
            <w:r w:rsidRPr="000B2DE8">
              <w:rPr>
                <w:sz w:val="24"/>
                <w:szCs w:val="24"/>
              </w:rPr>
              <w:t>1</w:t>
            </w:r>
          </w:p>
        </w:tc>
      </w:tr>
      <w:tr w:rsidR="00B502D3" w:rsidRPr="000B2DE8" w:rsidTr="00B502D3">
        <w:tc>
          <w:tcPr>
            <w:tcW w:w="851" w:type="dxa"/>
          </w:tcPr>
          <w:p w:rsidR="00B502D3" w:rsidRPr="000B2DE8" w:rsidRDefault="00B502D3" w:rsidP="000B2DE8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0B2DE8">
              <w:rPr>
                <w:sz w:val="24"/>
                <w:szCs w:val="24"/>
              </w:rPr>
              <w:t>28.</w:t>
            </w:r>
          </w:p>
        </w:tc>
        <w:tc>
          <w:tcPr>
            <w:tcW w:w="8363" w:type="dxa"/>
          </w:tcPr>
          <w:p w:rsidR="00B502D3" w:rsidRPr="000B2DE8" w:rsidRDefault="00B502D3" w:rsidP="00931685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0B2DE8">
              <w:rPr>
                <w:sz w:val="24"/>
                <w:szCs w:val="24"/>
              </w:rPr>
              <w:t xml:space="preserve">Разработка идей «Прибыльное дело». </w:t>
            </w:r>
          </w:p>
        </w:tc>
        <w:tc>
          <w:tcPr>
            <w:tcW w:w="993" w:type="dxa"/>
          </w:tcPr>
          <w:p w:rsidR="00B502D3" w:rsidRPr="000B2DE8" w:rsidRDefault="00B502D3" w:rsidP="00931685">
            <w:pPr>
              <w:jc w:val="both"/>
              <w:rPr>
                <w:sz w:val="24"/>
                <w:szCs w:val="24"/>
              </w:rPr>
            </w:pPr>
            <w:r w:rsidRPr="000B2DE8">
              <w:rPr>
                <w:sz w:val="24"/>
                <w:szCs w:val="24"/>
              </w:rPr>
              <w:t>1</w:t>
            </w:r>
          </w:p>
        </w:tc>
      </w:tr>
      <w:tr w:rsidR="00B502D3" w:rsidRPr="000B2DE8" w:rsidTr="00B502D3">
        <w:tc>
          <w:tcPr>
            <w:tcW w:w="851" w:type="dxa"/>
          </w:tcPr>
          <w:p w:rsidR="00B502D3" w:rsidRPr="000B2DE8" w:rsidRDefault="00B502D3" w:rsidP="000B2DE8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0B2DE8">
              <w:rPr>
                <w:sz w:val="24"/>
                <w:szCs w:val="24"/>
              </w:rPr>
              <w:t>29.</w:t>
            </w:r>
          </w:p>
        </w:tc>
        <w:tc>
          <w:tcPr>
            <w:tcW w:w="8363" w:type="dxa"/>
          </w:tcPr>
          <w:p w:rsidR="00B502D3" w:rsidRPr="000B2DE8" w:rsidRDefault="00B502D3" w:rsidP="00931685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0B2DE8">
              <w:rPr>
                <w:sz w:val="24"/>
                <w:szCs w:val="24"/>
              </w:rPr>
              <w:t xml:space="preserve"> Дизайна рекламного проспекта «Впереди планеты всей». </w:t>
            </w:r>
          </w:p>
        </w:tc>
        <w:tc>
          <w:tcPr>
            <w:tcW w:w="993" w:type="dxa"/>
          </w:tcPr>
          <w:p w:rsidR="00B502D3" w:rsidRPr="000B2DE8" w:rsidRDefault="00B502D3" w:rsidP="00931685">
            <w:pPr>
              <w:jc w:val="both"/>
              <w:rPr>
                <w:sz w:val="24"/>
                <w:szCs w:val="24"/>
              </w:rPr>
            </w:pPr>
            <w:r w:rsidRPr="000B2DE8">
              <w:rPr>
                <w:sz w:val="24"/>
                <w:szCs w:val="24"/>
              </w:rPr>
              <w:t>1</w:t>
            </w:r>
          </w:p>
        </w:tc>
      </w:tr>
      <w:tr w:rsidR="00B502D3" w:rsidRPr="000B2DE8" w:rsidTr="00B502D3">
        <w:tc>
          <w:tcPr>
            <w:tcW w:w="851" w:type="dxa"/>
          </w:tcPr>
          <w:p w:rsidR="00B502D3" w:rsidRPr="000B2DE8" w:rsidRDefault="00B502D3" w:rsidP="000B2DE8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0B2DE8">
              <w:rPr>
                <w:sz w:val="24"/>
                <w:szCs w:val="24"/>
              </w:rPr>
              <w:t>30.</w:t>
            </w:r>
          </w:p>
        </w:tc>
        <w:tc>
          <w:tcPr>
            <w:tcW w:w="8363" w:type="dxa"/>
          </w:tcPr>
          <w:p w:rsidR="00B502D3" w:rsidRPr="000B2DE8" w:rsidRDefault="00B502D3" w:rsidP="00931685">
            <w:pPr>
              <w:jc w:val="both"/>
              <w:rPr>
                <w:sz w:val="24"/>
                <w:szCs w:val="24"/>
              </w:rPr>
            </w:pPr>
            <w:r w:rsidRPr="000B2DE8">
              <w:rPr>
                <w:sz w:val="24"/>
                <w:szCs w:val="24"/>
              </w:rPr>
              <w:t>Создание и презентация рекламного проспекта</w:t>
            </w:r>
          </w:p>
        </w:tc>
        <w:tc>
          <w:tcPr>
            <w:tcW w:w="993" w:type="dxa"/>
          </w:tcPr>
          <w:p w:rsidR="00B502D3" w:rsidRPr="000B2DE8" w:rsidRDefault="00B502D3" w:rsidP="00931685">
            <w:pPr>
              <w:jc w:val="both"/>
              <w:rPr>
                <w:sz w:val="24"/>
                <w:szCs w:val="24"/>
              </w:rPr>
            </w:pPr>
            <w:r w:rsidRPr="000B2DE8">
              <w:rPr>
                <w:sz w:val="24"/>
                <w:szCs w:val="24"/>
              </w:rPr>
              <w:t>1</w:t>
            </w:r>
          </w:p>
        </w:tc>
      </w:tr>
      <w:tr w:rsidR="00B502D3" w:rsidRPr="000B2DE8" w:rsidTr="00B502D3">
        <w:tc>
          <w:tcPr>
            <w:tcW w:w="851" w:type="dxa"/>
          </w:tcPr>
          <w:p w:rsidR="00B502D3" w:rsidRPr="000B2DE8" w:rsidRDefault="00B502D3" w:rsidP="000B2DE8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0B2DE8">
              <w:rPr>
                <w:sz w:val="24"/>
                <w:szCs w:val="24"/>
              </w:rPr>
              <w:t>31.</w:t>
            </w:r>
          </w:p>
        </w:tc>
        <w:tc>
          <w:tcPr>
            <w:tcW w:w="8363" w:type="dxa"/>
          </w:tcPr>
          <w:p w:rsidR="00B502D3" w:rsidRPr="000B2DE8" w:rsidRDefault="00B502D3" w:rsidP="00931685">
            <w:pPr>
              <w:jc w:val="both"/>
              <w:rPr>
                <w:sz w:val="24"/>
                <w:szCs w:val="24"/>
              </w:rPr>
            </w:pPr>
            <w:r w:rsidRPr="000B2DE8">
              <w:rPr>
                <w:sz w:val="24"/>
                <w:szCs w:val="24"/>
              </w:rPr>
              <w:t>Индивидуальность в дизайне. Жанры и виды  фотографий.</w:t>
            </w:r>
          </w:p>
        </w:tc>
        <w:tc>
          <w:tcPr>
            <w:tcW w:w="993" w:type="dxa"/>
          </w:tcPr>
          <w:p w:rsidR="00B502D3" w:rsidRPr="000B2DE8" w:rsidRDefault="00B502D3" w:rsidP="00931685">
            <w:pPr>
              <w:jc w:val="both"/>
              <w:rPr>
                <w:sz w:val="24"/>
                <w:szCs w:val="24"/>
              </w:rPr>
            </w:pPr>
            <w:r w:rsidRPr="000B2DE8">
              <w:rPr>
                <w:sz w:val="24"/>
                <w:szCs w:val="24"/>
              </w:rPr>
              <w:t>1</w:t>
            </w:r>
          </w:p>
        </w:tc>
      </w:tr>
      <w:tr w:rsidR="00B502D3" w:rsidRPr="000B2DE8" w:rsidTr="00B502D3">
        <w:tc>
          <w:tcPr>
            <w:tcW w:w="851" w:type="dxa"/>
          </w:tcPr>
          <w:p w:rsidR="00B502D3" w:rsidRPr="000B2DE8" w:rsidRDefault="00B502D3" w:rsidP="000B2DE8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0B2DE8">
              <w:rPr>
                <w:sz w:val="24"/>
                <w:szCs w:val="24"/>
              </w:rPr>
              <w:t>32.</w:t>
            </w:r>
          </w:p>
        </w:tc>
        <w:tc>
          <w:tcPr>
            <w:tcW w:w="8363" w:type="dxa"/>
          </w:tcPr>
          <w:p w:rsidR="00B502D3" w:rsidRPr="000B2DE8" w:rsidRDefault="00B502D3" w:rsidP="00931685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0B2DE8">
              <w:rPr>
                <w:sz w:val="24"/>
                <w:szCs w:val="24"/>
              </w:rPr>
              <w:t xml:space="preserve">Разработка проектов фотодизайна (фотоальбом) «Жизнь в моей школе». Разработка дизайна. Создание инсталляций Выбор фотографий  и </w:t>
            </w:r>
            <w:r w:rsidRPr="000B2DE8">
              <w:rPr>
                <w:sz w:val="24"/>
                <w:szCs w:val="24"/>
              </w:rPr>
              <w:lastRenderedPageBreak/>
              <w:t>распределение рубрик</w:t>
            </w:r>
          </w:p>
        </w:tc>
        <w:tc>
          <w:tcPr>
            <w:tcW w:w="993" w:type="dxa"/>
          </w:tcPr>
          <w:p w:rsidR="00B502D3" w:rsidRPr="000B2DE8" w:rsidRDefault="00B502D3" w:rsidP="00931685">
            <w:pPr>
              <w:jc w:val="both"/>
              <w:rPr>
                <w:sz w:val="24"/>
                <w:szCs w:val="24"/>
              </w:rPr>
            </w:pPr>
            <w:r w:rsidRPr="000B2DE8">
              <w:rPr>
                <w:sz w:val="24"/>
                <w:szCs w:val="24"/>
              </w:rPr>
              <w:lastRenderedPageBreak/>
              <w:t>1</w:t>
            </w:r>
          </w:p>
        </w:tc>
      </w:tr>
      <w:tr w:rsidR="00B502D3" w:rsidRPr="000B2DE8" w:rsidTr="00B502D3">
        <w:tc>
          <w:tcPr>
            <w:tcW w:w="851" w:type="dxa"/>
          </w:tcPr>
          <w:p w:rsidR="00B502D3" w:rsidRPr="000B2DE8" w:rsidRDefault="00B502D3" w:rsidP="000B2DE8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0B2DE8">
              <w:rPr>
                <w:sz w:val="24"/>
                <w:szCs w:val="24"/>
              </w:rPr>
              <w:lastRenderedPageBreak/>
              <w:t>33-34.</w:t>
            </w:r>
          </w:p>
        </w:tc>
        <w:tc>
          <w:tcPr>
            <w:tcW w:w="8363" w:type="dxa"/>
          </w:tcPr>
          <w:p w:rsidR="00B502D3" w:rsidRPr="000B2DE8" w:rsidRDefault="00B502D3" w:rsidP="00931685">
            <w:pPr>
              <w:jc w:val="both"/>
              <w:rPr>
                <w:sz w:val="24"/>
                <w:szCs w:val="24"/>
              </w:rPr>
            </w:pPr>
            <w:r w:rsidRPr="000B2DE8">
              <w:rPr>
                <w:sz w:val="24"/>
                <w:szCs w:val="24"/>
              </w:rPr>
              <w:t xml:space="preserve">Презентация выставки проектов </w:t>
            </w:r>
            <w:proofErr w:type="spellStart"/>
            <w:r w:rsidRPr="000B2DE8">
              <w:rPr>
                <w:sz w:val="24"/>
                <w:szCs w:val="24"/>
              </w:rPr>
              <w:t>фотодизайна</w:t>
            </w:r>
            <w:proofErr w:type="spellEnd"/>
            <w:r w:rsidRPr="000B2DE8">
              <w:rPr>
                <w:sz w:val="24"/>
                <w:szCs w:val="24"/>
              </w:rPr>
              <w:t xml:space="preserve"> (фотоальбом) «Жизнь в моей школе».</w:t>
            </w:r>
          </w:p>
        </w:tc>
        <w:tc>
          <w:tcPr>
            <w:tcW w:w="993" w:type="dxa"/>
          </w:tcPr>
          <w:p w:rsidR="00B502D3" w:rsidRPr="000B2DE8" w:rsidRDefault="00B502D3" w:rsidP="00931685">
            <w:pPr>
              <w:jc w:val="both"/>
              <w:rPr>
                <w:sz w:val="24"/>
                <w:szCs w:val="24"/>
              </w:rPr>
            </w:pPr>
            <w:r w:rsidRPr="000B2DE8">
              <w:rPr>
                <w:sz w:val="24"/>
                <w:szCs w:val="24"/>
              </w:rPr>
              <w:t>2</w:t>
            </w:r>
          </w:p>
        </w:tc>
      </w:tr>
      <w:tr w:rsidR="00B502D3" w:rsidRPr="000B2DE8" w:rsidTr="00B502D3">
        <w:tc>
          <w:tcPr>
            <w:tcW w:w="851" w:type="dxa"/>
          </w:tcPr>
          <w:p w:rsidR="00B502D3" w:rsidRPr="000B2DE8" w:rsidRDefault="00B502D3" w:rsidP="000B2DE8">
            <w:pPr>
              <w:spacing w:line="360" w:lineRule="auto"/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8363" w:type="dxa"/>
          </w:tcPr>
          <w:p w:rsidR="00B502D3" w:rsidRPr="000B2DE8" w:rsidRDefault="00B502D3" w:rsidP="00931685">
            <w:pPr>
              <w:ind w:firstLine="709"/>
              <w:jc w:val="both"/>
              <w:rPr>
                <w:b/>
                <w:sz w:val="24"/>
                <w:szCs w:val="24"/>
              </w:rPr>
            </w:pPr>
            <w:r w:rsidRPr="000B2DE8">
              <w:rPr>
                <w:b/>
                <w:sz w:val="24"/>
                <w:szCs w:val="24"/>
              </w:rPr>
              <w:t xml:space="preserve">ИТОГО </w:t>
            </w:r>
          </w:p>
        </w:tc>
        <w:tc>
          <w:tcPr>
            <w:tcW w:w="993" w:type="dxa"/>
          </w:tcPr>
          <w:p w:rsidR="00B502D3" w:rsidRPr="000B2DE8" w:rsidRDefault="00B502D3" w:rsidP="00931685">
            <w:pPr>
              <w:jc w:val="both"/>
              <w:rPr>
                <w:b/>
                <w:sz w:val="24"/>
                <w:szCs w:val="24"/>
              </w:rPr>
            </w:pPr>
            <w:r w:rsidRPr="000B2DE8">
              <w:rPr>
                <w:b/>
                <w:sz w:val="24"/>
                <w:szCs w:val="24"/>
              </w:rPr>
              <w:t>34</w:t>
            </w:r>
          </w:p>
        </w:tc>
      </w:tr>
    </w:tbl>
    <w:p w:rsidR="002E75D4" w:rsidRPr="000B2DE8" w:rsidRDefault="002E75D4" w:rsidP="000B2DE8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  <w:sectPr w:rsidR="002E75D4" w:rsidRPr="000B2DE8" w:rsidSect="00B502D3">
          <w:type w:val="continuous"/>
          <w:pgSz w:w="11906" w:h="16838"/>
          <w:pgMar w:top="1134" w:right="993" w:bottom="1134" w:left="851" w:header="709" w:footer="709" w:gutter="0"/>
          <w:cols w:space="708"/>
          <w:docGrid w:linePitch="360"/>
        </w:sectPr>
      </w:pPr>
    </w:p>
    <w:p w:rsidR="005D0B2E" w:rsidRPr="000B2DE8" w:rsidRDefault="005D0B2E" w:rsidP="000B2DE8">
      <w:pPr>
        <w:spacing w:after="0" w:line="36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B11D7E" w:rsidRPr="000B2DE8" w:rsidRDefault="005D0B2E" w:rsidP="000B2DE8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2DE8">
        <w:rPr>
          <w:rFonts w:ascii="Times New Roman" w:hAnsi="Times New Roman" w:cs="Times New Roman"/>
          <w:b/>
          <w:sz w:val="24"/>
          <w:szCs w:val="24"/>
        </w:rPr>
        <w:t>Рекомендуемая</w:t>
      </w:r>
      <w:r w:rsidR="00B11D7E" w:rsidRPr="000B2DE8">
        <w:rPr>
          <w:rFonts w:ascii="Times New Roman" w:hAnsi="Times New Roman" w:cs="Times New Roman"/>
          <w:b/>
          <w:sz w:val="24"/>
          <w:szCs w:val="24"/>
        </w:rPr>
        <w:t xml:space="preserve"> литература</w:t>
      </w:r>
    </w:p>
    <w:p w:rsidR="002E75D4" w:rsidRPr="000B2DE8" w:rsidRDefault="002E75D4" w:rsidP="000B2DE8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2E75D4" w:rsidRPr="000B2DE8" w:rsidRDefault="002E75D4" w:rsidP="000B2DE8">
      <w:pPr>
        <w:pStyle w:val="a3"/>
        <w:numPr>
          <w:ilvl w:val="0"/>
          <w:numId w:val="18"/>
        </w:numPr>
        <w:tabs>
          <w:tab w:val="left" w:pos="709"/>
        </w:tabs>
        <w:spacing w:after="0" w:line="36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0B2DE8">
        <w:rPr>
          <w:rFonts w:ascii="Times New Roman" w:hAnsi="Times New Roman" w:cs="Times New Roman"/>
          <w:sz w:val="24"/>
          <w:szCs w:val="24"/>
        </w:rPr>
        <w:t>Бердник. Т.О. Моделирование и художественное оформление одежды. Учебник для учащихся профессиональных лицеев, училищ и курсовых комбинатов. – Росто</w:t>
      </w:r>
      <w:r w:rsidR="001D6652" w:rsidRPr="000B2DE8">
        <w:rPr>
          <w:rFonts w:ascii="Times New Roman" w:hAnsi="Times New Roman" w:cs="Times New Roman"/>
          <w:sz w:val="24"/>
          <w:szCs w:val="24"/>
        </w:rPr>
        <w:t>в на Дону: изд-во « Феникс», 201</w:t>
      </w:r>
      <w:r w:rsidRPr="000B2DE8">
        <w:rPr>
          <w:rFonts w:ascii="Times New Roman" w:hAnsi="Times New Roman" w:cs="Times New Roman"/>
          <w:sz w:val="24"/>
          <w:szCs w:val="24"/>
        </w:rPr>
        <w:t>1.</w:t>
      </w:r>
    </w:p>
    <w:p w:rsidR="002E75D4" w:rsidRPr="000B2DE8" w:rsidRDefault="002E75D4" w:rsidP="000B2DE8">
      <w:pPr>
        <w:pStyle w:val="a3"/>
        <w:numPr>
          <w:ilvl w:val="0"/>
          <w:numId w:val="18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B2DE8">
        <w:rPr>
          <w:rFonts w:ascii="Times New Roman" w:hAnsi="Times New Roman" w:cs="Times New Roman"/>
          <w:sz w:val="24"/>
          <w:szCs w:val="24"/>
        </w:rPr>
        <w:t>Горина З. И. О</w:t>
      </w:r>
      <w:r w:rsidR="001D6652" w:rsidRPr="000B2DE8">
        <w:rPr>
          <w:rFonts w:ascii="Times New Roman" w:hAnsi="Times New Roman" w:cs="Times New Roman"/>
          <w:sz w:val="24"/>
          <w:szCs w:val="24"/>
        </w:rPr>
        <w:t>сновы композиции. – Самара, 2017</w:t>
      </w:r>
      <w:r w:rsidRPr="000B2DE8">
        <w:rPr>
          <w:rFonts w:ascii="Times New Roman" w:hAnsi="Times New Roman" w:cs="Times New Roman"/>
          <w:sz w:val="24"/>
          <w:szCs w:val="24"/>
        </w:rPr>
        <w:t xml:space="preserve"> .</w:t>
      </w:r>
    </w:p>
    <w:p w:rsidR="002E75D4" w:rsidRPr="000B2DE8" w:rsidRDefault="002E75D4" w:rsidP="000B2DE8">
      <w:pPr>
        <w:pStyle w:val="a3"/>
        <w:numPr>
          <w:ilvl w:val="0"/>
          <w:numId w:val="18"/>
        </w:numPr>
        <w:spacing w:after="0" w:line="36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B2DE8">
        <w:rPr>
          <w:rFonts w:ascii="Times New Roman" w:eastAsia="Times New Roman" w:hAnsi="Times New Roman" w:cs="Times New Roman"/>
          <w:sz w:val="24"/>
          <w:szCs w:val="24"/>
        </w:rPr>
        <w:t>Доронина Н.В. Ландшафтный дизайн: Выбор стиля. Планировка и подбор растений. Дизайнерские решения. – М.: ЗАО «</w:t>
      </w:r>
      <w:proofErr w:type="spellStart"/>
      <w:r w:rsidRPr="000B2DE8">
        <w:rPr>
          <w:rFonts w:ascii="Times New Roman" w:eastAsia="Times New Roman" w:hAnsi="Times New Roman" w:cs="Times New Roman"/>
          <w:sz w:val="24"/>
          <w:szCs w:val="24"/>
        </w:rPr>
        <w:t>Фитон</w:t>
      </w:r>
      <w:proofErr w:type="spellEnd"/>
      <w:r w:rsidRPr="000B2DE8">
        <w:rPr>
          <w:rFonts w:ascii="Times New Roman" w:eastAsia="Times New Roman" w:hAnsi="Times New Roman" w:cs="Times New Roman"/>
          <w:sz w:val="24"/>
          <w:szCs w:val="24"/>
        </w:rPr>
        <w:t xml:space="preserve"> +», 2010.</w:t>
      </w:r>
    </w:p>
    <w:p w:rsidR="002E75D4" w:rsidRPr="000B2DE8" w:rsidRDefault="002E75D4" w:rsidP="000B2DE8">
      <w:pPr>
        <w:pStyle w:val="a3"/>
        <w:numPr>
          <w:ilvl w:val="0"/>
          <w:numId w:val="18"/>
        </w:numPr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B2DE8">
        <w:rPr>
          <w:rFonts w:ascii="Times New Roman" w:eastAsia="Times New Roman" w:hAnsi="Times New Roman" w:cs="Times New Roman"/>
          <w:sz w:val="24"/>
          <w:szCs w:val="24"/>
        </w:rPr>
        <w:t>Ермилова В.В., Ермилова Д.Ю. Моделирование и художественное оформление одежды. – М.: 2010.</w:t>
      </w:r>
    </w:p>
    <w:p w:rsidR="002E75D4" w:rsidRPr="000B2DE8" w:rsidRDefault="002E75D4" w:rsidP="000B2DE8">
      <w:pPr>
        <w:pStyle w:val="a3"/>
        <w:numPr>
          <w:ilvl w:val="0"/>
          <w:numId w:val="18"/>
        </w:numPr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0B2DE8">
        <w:rPr>
          <w:rFonts w:ascii="Times New Roman" w:eastAsia="Times New Roman" w:hAnsi="Times New Roman" w:cs="Times New Roman"/>
          <w:sz w:val="24"/>
          <w:szCs w:val="24"/>
        </w:rPr>
        <w:t>Кобурнеева</w:t>
      </w:r>
      <w:proofErr w:type="spellEnd"/>
      <w:r w:rsidRPr="000B2DE8">
        <w:rPr>
          <w:rFonts w:ascii="Times New Roman" w:eastAsia="Times New Roman" w:hAnsi="Times New Roman" w:cs="Times New Roman"/>
          <w:sz w:val="24"/>
          <w:szCs w:val="24"/>
        </w:rPr>
        <w:t xml:space="preserve"> Л.А., Г.С. Федорова. Уют вашего дома. – Самара: Кн. Изд-во, 2002.</w:t>
      </w:r>
    </w:p>
    <w:p w:rsidR="002E75D4" w:rsidRPr="000B2DE8" w:rsidRDefault="002E75D4" w:rsidP="000B2DE8">
      <w:pPr>
        <w:pStyle w:val="a3"/>
        <w:numPr>
          <w:ilvl w:val="0"/>
          <w:numId w:val="18"/>
        </w:numPr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B2DE8">
        <w:rPr>
          <w:rFonts w:ascii="Times New Roman" w:eastAsia="Times New Roman" w:hAnsi="Times New Roman" w:cs="Times New Roman"/>
          <w:sz w:val="24"/>
          <w:szCs w:val="24"/>
        </w:rPr>
        <w:t xml:space="preserve">Курт </w:t>
      </w:r>
      <w:proofErr w:type="spellStart"/>
      <w:r w:rsidRPr="000B2DE8">
        <w:rPr>
          <w:rFonts w:ascii="Times New Roman" w:eastAsia="Times New Roman" w:hAnsi="Times New Roman" w:cs="Times New Roman"/>
          <w:sz w:val="24"/>
          <w:szCs w:val="24"/>
        </w:rPr>
        <w:t>Клонингер</w:t>
      </w:r>
      <w:proofErr w:type="spellEnd"/>
      <w:r w:rsidRPr="000B2DE8">
        <w:rPr>
          <w:rFonts w:ascii="Times New Roman" w:eastAsia="Times New Roman" w:hAnsi="Times New Roman" w:cs="Times New Roman"/>
          <w:sz w:val="24"/>
          <w:szCs w:val="24"/>
        </w:rPr>
        <w:t xml:space="preserve">. Свежие стили </w:t>
      </w:r>
      <w:r w:rsidRPr="000B2DE8">
        <w:rPr>
          <w:rFonts w:ascii="Times New Roman" w:eastAsia="Times New Roman" w:hAnsi="Times New Roman" w:cs="Times New Roman"/>
          <w:sz w:val="24"/>
          <w:szCs w:val="24"/>
          <w:lang w:val="en-US"/>
        </w:rPr>
        <w:t>Web</w:t>
      </w:r>
      <w:r w:rsidRPr="000B2DE8">
        <w:rPr>
          <w:rFonts w:ascii="Times New Roman" w:eastAsia="Times New Roman" w:hAnsi="Times New Roman" w:cs="Times New Roman"/>
          <w:sz w:val="24"/>
          <w:szCs w:val="24"/>
        </w:rPr>
        <w:t xml:space="preserve"> – дизайна. Как сделать из вашего сайта «конфетку». – М.: «ДМК», 20</w:t>
      </w:r>
      <w:r w:rsidR="001D6652" w:rsidRPr="000B2DE8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0B2DE8">
        <w:rPr>
          <w:rFonts w:ascii="Times New Roman" w:eastAsia="Times New Roman" w:hAnsi="Times New Roman" w:cs="Times New Roman"/>
          <w:sz w:val="24"/>
          <w:szCs w:val="24"/>
        </w:rPr>
        <w:t>2.</w:t>
      </w:r>
    </w:p>
    <w:p w:rsidR="002E75D4" w:rsidRPr="000B2DE8" w:rsidRDefault="002E75D4" w:rsidP="000B2DE8">
      <w:pPr>
        <w:pStyle w:val="a3"/>
        <w:numPr>
          <w:ilvl w:val="0"/>
          <w:numId w:val="18"/>
        </w:numPr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0B2DE8">
        <w:rPr>
          <w:rFonts w:ascii="Times New Roman" w:eastAsia="Times New Roman" w:hAnsi="Times New Roman" w:cs="Times New Roman"/>
          <w:sz w:val="24"/>
          <w:szCs w:val="24"/>
        </w:rPr>
        <w:t>Курушин</w:t>
      </w:r>
      <w:proofErr w:type="spellEnd"/>
      <w:r w:rsidRPr="000B2DE8">
        <w:rPr>
          <w:rFonts w:ascii="Times New Roman" w:eastAsia="Times New Roman" w:hAnsi="Times New Roman" w:cs="Times New Roman"/>
          <w:sz w:val="24"/>
          <w:szCs w:val="24"/>
        </w:rPr>
        <w:t xml:space="preserve"> В.Д. Диза</w:t>
      </w:r>
      <w:r w:rsidR="001D6652" w:rsidRPr="000B2DE8">
        <w:rPr>
          <w:rFonts w:ascii="Times New Roman" w:eastAsia="Times New Roman" w:hAnsi="Times New Roman" w:cs="Times New Roman"/>
          <w:sz w:val="24"/>
          <w:szCs w:val="24"/>
        </w:rPr>
        <w:t xml:space="preserve">йн и реклама. </w:t>
      </w:r>
      <w:proofErr w:type="gramStart"/>
      <w:r w:rsidR="001D6652" w:rsidRPr="000B2DE8">
        <w:rPr>
          <w:rFonts w:ascii="Times New Roman" w:eastAsia="Times New Roman" w:hAnsi="Times New Roman" w:cs="Times New Roman"/>
          <w:sz w:val="24"/>
          <w:szCs w:val="24"/>
        </w:rPr>
        <w:t>–М</w:t>
      </w:r>
      <w:proofErr w:type="gramEnd"/>
      <w:r w:rsidR="001D6652" w:rsidRPr="000B2DE8">
        <w:rPr>
          <w:rFonts w:ascii="Times New Roman" w:eastAsia="Times New Roman" w:hAnsi="Times New Roman" w:cs="Times New Roman"/>
          <w:sz w:val="24"/>
          <w:szCs w:val="24"/>
        </w:rPr>
        <w:t>.: ДМК Пресс, 2</w:t>
      </w:r>
      <w:r w:rsidRPr="000B2DE8">
        <w:rPr>
          <w:rFonts w:ascii="Times New Roman" w:eastAsia="Times New Roman" w:hAnsi="Times New Roman" w:cs="Times New Roman"/>
          <w:sz w:val="24"/>
          <w:szCs w:val="24"/>
        </w:rPr>
        <w:t>0</w:t>
      </w:r>
      <w:r w:rsidR="001D6652" w:rsidRPr="000B2DE8">
        <w:rPr>
          <w:rFonts w:ascii="Times New Roman" w:eastAsia="Times New Roman" w:hAnsi="Times New Roman" w:cs="Times New Roman"/>
          <w:sz w:val="24"/>
          <w:szCs w:val="24"/>
        </w:rPr>
        <w:t>17</w:t>
      </w:r>
      <w:r w:rsidRPr="000B2DE8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2E75D4" w:rsidRPr="000B2DE8" w:rsidRDefault="002E75D4" w:rsidP="000B2DE8">
      <w:pPr>
        <w:pStyle w:val="a3"/>
        <w:numPr>
          <w:ilvl w:val="0"/>
          <w:numId w:val="18"/>
        </w:numPr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0B2DE8">
        <w:rPr>
          <w:rFonts w:ascii="Times New Roman" w:eastAsia="Times New Roman" w:hAnsi="Times New Roman" w:cs="Times New Roman"/>
          <w:sz w:val="24"/>
          <w:szCs w:val="24"/>
        </w:rPr>
        <w:t>Макавеева</w:t>
      </w:r>
      <w:proofErr w:type="spellEnd"/>
      <w:r w:rsidRPr="000B2DE8">
        <w:rPr>
          <w:rFonts w:ascii="Times New Roman" w:eastAsia="Times New Roman" w:hAnsi="Times New Roman" w:cs="Times New Roman"/>
          <w:sz w:val="24"/>
          <w:szCs w:val="24"/>
        </w:rPr>
        <w:t xml:space="preserve"> Н.С. Основы художественного проектирования костюма. Практикум. – М.: </w:t>
      </w:r>
      <w:r w:rsidRPr="000B2DE8">
        <w:rPr>
          <w:rFonts w:ascii="Times New Roman" w:eastAsia="Times New Roman" w:hAnsi="Times New Roman" w:cs="Times New Roman"/>
          <w:sz w:val="24"/>
          <w:szCs w:val="24"/>
          <w:lang w:val="en-US"/>
        </w:rPr>
        <w:t>AKADEMA</w:t>
      </w:r>
      <w:r w:rsidRPr="000B2DE8">
        <w:rPr>
          <w:rFonts w:ascii="Times New Roman" w:eastAsia="Times New Roman" w:hAnsi="Times New Roman" w:cs="Times New Roman"/>
          <w:sz w:val="24"/>
          <w:szCs w:val="24"/>
        </w:rPr>
        <w:t>, 2011.</w:t>
      </w:r>
    </w:p>
    <w:p w:rsidR="002E75D4" w:rsidRPr="000B2DE8" w:rsidRDefault="002E75D4" w:rsidP="000B2DE8">
      <w:pPr>
        <w:pStyle w:val="a3"/>
        <w:numPr>
          <w:ilvl w:val="0"/>
          <w:numId w:val="18"/>
        </w:numPr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B2DE8">
        <w:rPr>
          <w:rFonts w:ascii="Times New Roman" w:eastAsia="Times New Roman" w:hAnsi="Times New Roman" w:cs="Times New Roman"/>
          <w:sz w:val="24"/>
          <w:szCs w:val="24"/>
        </w:rPr>
        <w:t>Максимова М.В., Кузьмина М.А. Дом и сад. Дизайнерские идеи и практич</w:t>
      </w:r>
      <w:r w:rsidR="001D6652" w:rsidRPr="000B2DE8">
        <w:rPr>
          <w:rFonts w:ascii="Times New Roman" w:eastAsia="Times New Roman" w:hAnsi="Times New Roman" w:cs="Times New Roman"/>
          <w:sz w:val="24"/>
          <w:szCs w:val="24"/>
        </w:rPr>
        <w:t xml:space="preserve">еские хитрости. – М.: </w:t>
      </w:r>
      <w:proofErr w:type="spellStart"/>
      <w:r w:rsidR="001D6652" w:rsidRPr="000B2DE8">
        <w:rPr>
          <w:rFonts w:ascii="Times New Roman" w:eastAsia="Times New Roman" w:hAnsi="Times New Roman" w:cs="Times New Roman"/>
          <w:sz w:val="24"/>
          <w:szCs w:val="24"/>
        </w:rPr>
        <w:t>Эксмо</w:t>
      </w:r>
      <w:proofErr w:type="spellEnd"/>
      <w:r w:rsidR="001D6652" w:rsidRPr="000B2DE8">
        <w:rPr>
          <w:rFonts w:ascii="Times New Roman" w:eastAsia="Times New Roman" w:hAnsi="Times New Roman" w:cs="Times New Roman"/>
          <w:sz w:val="24"/>
          <w:szCs w:val="24"/>
        </w:rPr>
        <w:t>, 201</w:t>
      </w:r>
      <w:r w:rsidRPr="000B2DE8">
        <w:rPr>
          <w:rFonts w:ascii="Times New Roman" w:eastAsia="Times New Roman" w:hAnsi="Times New Roman" w:cs="Times New Roman"/>
          <w:sz w:val="24"/>
          <w:szCs w:val="24"/>
        </w:rPr>
        <w:t>6.</w:t>
      </w:r>
    </w:p>
    <w:p w:rsidR="002E75D4" w:rsidRPr="000B2DE8" w:rsidRDefault="002E75D4" w:rsidP="000B2DE8">
      <w:pPr>
        <w:pStyle w:val="a3"/>
        <w:numPr>
          <w:ilvl w:val="0"/>
          <w:numId w:val="18"/>
        </w:numPr>
        <w:spacing w:after="0" w:line="36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0B2DE8">
        <w:rPr>
          <w:rFonts w:ascii="Times New Roman" w:hAnsi="Times New Roman" w:cs="Times New Roman"/>
          <w:sz w:val="24"/>
          <w:szCs w:val="24"/>
        </w:rPr>
        <w:t xml:space="preserve">Павлова М.Б., </w:t>
      </w:r>
      <w:proofErr w:type="spellStart"/>
      <w:r w:rsidRPr="000B2DE8">
        <w:rPr>
          <w:rFonts w:ascii="Times New Roman" w:hAnsi="Times New Roman" w:cs="Times New Roman"/>
          <w:sz w:val="24"/>
          <w:szCs w:val="24"/>
        </w:rPr>
        <w:t>Питт</w:t>
      </w:r>
      <w:proofErr w:type="spellEnd"/>
      <w:r w:rsidRPr="000B2DE8">
        <w:rPr>
          <w:rFonts w:ascii="Times New Roman" w:hAnsi="Times New Roman" w:cs="Times New Roman"/>
          <w:sz w:val="24"/>
          <w:szCs w:val="24"/>
        </w:rPr>
        <w:t xml:space="preserve"> Дж</w:t>
      </w:r>
      <w:proofErr w:type="gramStart"/>
      <w:r w:rsidRPr="000B2DE8">
        <w:rPr>
          <w:rFonts w:ascii="Times New Roman" w:hAnsi="Times New Roman" w:cs="Times New Roman"/>
          <w:sz w:val="24"/>
          <w:szCs w:val="24"/>
        </w:rPr>
        <w:t xml:space="preserve">.., </w:t>
      </w:r>
      <w:proofErr w:type="gramEnd"/>
      <w:r w:rsidRPr="000B2DE8">
        <w:rPr>
          <w:rFonts w:ascii="Times New Roman" w:hAnsi="Times New Roman" w:cs="Times New Roman"/>
          <w:sz w:val="24"/>
          <w:szCs w:val="24"/>
        </w:rPr>
        <w:t>Гуревич М. И., Сасова И. А. Метод проектов в технологическом образовании школьников: Пособие для учителя. М.: Вентана-Графф,2003.</w:t>
      </w:r>
    </w:p>
    <w:p w:rsidR="002E75D4" w:rsidRPr="000B2DE8" w:rsidRDefault="002E75D4" w:rsidP="000B2DE8">
      <w:pPr>
        <w:pStyle w:val="a3"/>
        <w:numPr>
          <w:ilvl w:val="0"/>
          <w:numId w:val="18"/>
        </w:numPr>
        <w:spacing w:after="0" w:line="36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B2DE8">
        <w:rPr>
          <w:rFonts w:ascii="Times New Roman" w:eastAsia="Times New Roman" w:hAnsi="Times New Roman" w:cs="Times New Roman"/>
          <w:sz w:val="24"/>
          <w:szCs w:val="24"/>
        </w:rPr>
        <w:t xml:space="preserve">Петер </w:t>
      </w:r>
      <w:proofErr w:type="spellStart"/>
      <w:r w:rsidRPr="000B2DE8">
        <w:rPr>
          <w:rFonts w:ascii="Times New Roman" w:eastAsia="Times New Roman" w:hAnsi="Times New Roman" w:cs="Times New Roman"/>
          <w:sz w:val="24"/>
          <w:szCs w:val="24"/>
        </w:rPr>
        <w:t>Нойфред</w:t>
      </w:r>
      <w:proofErr w:type="spellEnd"/>
      <w:r w:rsidRPr="000B2DE8">
        <w:rPr>
          <w:rFonts w:ascii="Times New Roman" w:eastAsia="Times New Roman" w:hAnsi="Times New Roman" w:cs="Times New Roman"/>
          <w:sz w:val="24"/>
          <w:szCs w:val="24"/>
        </w:rPr>
        <w:t xml:space="preserve">, Людвиг </w:t>
      </w:r>
      <w:proofErr w:type="spellStart"/>
      <w:r w:rsidRPr="000B2DE8">
        <w:rPr>
          <w:rFonts w:ascii="Times New Roman" w:eastAsia="Times New Roman" w:hAnsi="Times New Roman" w:cs="Times New Roman"/>
          <w:sz w:val="24"/>
          <w:szCs w:val="24"/>
        </w:rPr>
        <w:t>Нефф</w:t>
      </w:r>
      <w:proofErr w:type="spellEnd"/>
      <w:r w:rsidRPr="000B2DE8">
        <w:rPr>
          <w:rFonts w:ascii="Times New Roman" w:eastAsia="Times New Roman" w:hAnsi="Times New Roman" w:cs="Times New Roman"/>
          <w:sz w:val="24"/>
          <w:szCs w:val="24"/>
        </w:rPr>
        <w:t>. Проектирование и строительство. Дом. Квартира. Сад. Иллюстрированный справочник для заказчика и проектировщика. – М.: Архитектура-С, 2006.</w:t>
      </w:r>
    </w:p>
    <w:p w:rsidR="002E75D4" w:rsidRPr="000B2DE8" w:rsidRDefault="002E75D4" w:rsidP="000B2DE8">
      <w:pPr>
        <w:pStyle w:val="a3"/>
        <w:numPr>
          <w:ilvl w:val="0"/>
          <w:numId w:val="18"/>
        </w:numPr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0B2DE8">
        <w:rPr>
          <w:rFonts w:ascii="Times New Roman" w:eastAsia="Times New Roman" w:hAnsi="Times New Roman" w:cs="Times New Roman"/>
          <w:sz w:val="24"/>
          <w:szCs w:val="24"/>
        </w:rPr>
        <w:t>Стасюк</w:t>
      </w:r>
      <w:proofErr w:type="spellEnd"/>
      <w:r w:rsidRPr="000B2DE8">
        <w:rPr>
          <w:rFonts w:ascii="Times New Roman" w:eastAsia="Times New Roman" w:hAnsi="Times New Roman" w:cs="Times New Roman"/>
          <w:sz w:val="24"/>
          <w:szCs w:val="24"/>
        </w:rPr>
        <w:t xml:space="preserve"> Н.Г., Киселева Т.Ю., Орлова И.Г. Основы архитектурной композиции. Учебное пособие. – М.: 2004.</w:t>
      </w:r>
    </w:p>
    <w:sectPr w:rsidR="002E75D4" w:rsidRPr="000B2DE8" w:rsidSect="00B502D3">
      <w:type w:val="continuous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030B" w:rsidRDefault="0038030B" w:rsidP="00DC76EE">
      <w:pPr>
        <w:spacing w:after="0" w:line="240" w:lineRule="auto"/>
      </w:pPr>
      <w:r>
        <w:separator/>
      </w:r>
    </w:p>
  </w:endnote>
  <w:endnote w:type="continuationSeparator" w:id="0">
    <w:p w:rsidR="0038030B" w:rsidRDefault="0038030B" w:rsidP="00DC76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091584"/>
      <w:docPartObj>
        <w:docPartGallery w:val="Page Numbers (Bottom of Page)"/>
        <w:docPartUnique/>
      </w:docPartObj>
    </w:sdtPr>
    <w:sdtEndPr/>
    <w:sdtContent>
      <w:p w:rsidR="000B2DE8" w:rsidRDefault="000B2DE8">
        <w:pPr>
          <w:pStyle w:val="a7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1737D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:rsidR="000B2DE8" w:rsidRDefault="000B2DE8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030B" w:rsidRDefault="0038030B" w:rsidP="00DC76EE">
      <w:pPr>
        <w:spacing w:after="0" w:line="240" w:lineRule="auto"/>
      </w:pPr>
      <w:r>
        <w:separator/>
      </w:r>
    </w:p>
  </w:footnote>
  <w:footnote w:type="continuationSeparator" w:id="0">
    <w:p w:rsidR="0038030B" w:rsidRDefault="0038030B" w:rsidP="00DC76E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331A46"/>
    <w:multiLevelType w:val="hybridMultilevel"/>
    <w:tmpl w:val="3FA2BE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B05A6F"/>
    <w:multiLevelType w:val="hybridMultilevel"/>
    <w:tmpl w:val="E070C3E4"/>
    <w:lvl w:ilvl="0" w:tplc="8ADA5434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710280"/>
    <w:multiLevelType w:val="hybridMultilevel"/>
    <w:tmpl w:val="4B6010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9654B6"/>
    <w:multiLevelType w:val="hybridMultilevel"/>
    <w:tmpl w:val="2DF8FC7A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BC464F6"/>
    <w:multiLevelType w:val="hybridMultilevel"/>
    <w:tmpl w:val="C4BE2E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64444DE"/>
    <w:multiLevelType w:val="hybridMultilevel"/>
    <w:tmpl w:val="6D20FE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BD412D1"/>
    <w:multiLevelType w:val="hybridMultilevel"/>
    <w:tmpl w:val="3392DA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FA933EA"/>
    <w:multiLevelType w:val="hybridMultilevel"/>
    <w:tmpl w:val="17A68616"/>
    <w:lvl w:ilvl="0" w:tplc="731A1B06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9FF3601"/>
    <w:multiLevelType w:val="hybridMultilevel"/>
    <w:tmpl w:val="09A44D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A08134D"/>
    <w:multiLevelType w:val="hybridMultilevel"/>
    <w:tmpl w:val="271A8C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D150937"/>
    <w:multiLevelType w:val="hybridMultilevel"/>
    <w:tmpl w:val="33941252"/>
    <w:lvl w:ilvl="0" w:tplc="E0B643FA">
      <w:start w:val="1"/>
      <w:numFmt w:val="decimal"/>
      <w:lvlText w:val="%1."/>
      <w:lvlJc w:val="left"/>
      <w:pPr>
        <w:ind w:left="574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EF9267B"/>
    <w:multiLevelType w:val="hybridMultilevel"/>
    <w:tmpl w:val="AEEC27D4"/>
    <w:lvl w:ilvl="0" w:tplc="7A80047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FE2111B"/>
    <w:multiLevelType w:val="hybridMultilevel"/>
    <w:tmpl w:val="F51A91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1201E37"/>
    <w:multiLevelType w:val="hybridMultilevel"/>
    <w:tmpl w:val="A236589E"/>
    <w:lvl w:ilvl="0" w:tplc="0419000F">
      <w:start w:val="1"/>
      <w:numFmt w:val="decimal"/>
      <w:lvlText w:val="%1."/>
      <w:lvlJc w:val="left"/>
      <w:pPr>
        <w:ind w:left="1980" w:hanging="360"/>
      </w:pPr>
    </w:lvl>
    <w:lvl w:ilvl="1" w:tplc="04190019" w:tentative="1">
      <w:start w:val="1"/>
      <w:numFmt w:val="lowerLetter"/>
      <w:lvlText w:val="%2."/>
      <w:lvlJc w:val="left"/>
      <w:pPr>
        <w:ind w:left="2700" w:hanging="360"/>
      </w:pPr>
    </w:lvl>
    <w:lvl w:ilvl="2" w:tplc="0419001B" w:tentative="1">
      <w:start w:val="1"/>
      <w:numFmt w:val="lowerRoman"/>
      <w:lvlText w:val="%3."/>
      <w:lvlJc w:val="right"/>
      <w:pPr>
        <w:ind w:left="3420" w:hanging="180"/>
      </w:pPr>
    </w:lvl>
    <w:lvl w:ilvl="3" w:tplc="0419000F" w:tentative="1">
      <w:start w:val="1"/>
      <w:numFmt w:val="decimal"/>
      <w:lvlText w:val="%4."/>
      <w:lvlJc w:val="left"/>
      <w:pPr>
        <w:ind w:left="4140" w:hanging="360"/>
      </w:pPr>
    </w:lvl>
    <w:lvl w:ilvl="4" w:tplc="04190019" w:tentative="1">
      <w:start w:val="1"/>
      <w:numFmt w:val="lowerLetter"/>
      <w:lvlText w:val="%5."/>
      <w:lvlJc w:val="left"/>
      <w:pPr>
        <w:ind w:left="4860" w:hanging="360"/>
      </w:pPr>
    </w:lvl>
    <w:lvl w:ilvl="5" w:tplc="0419001B" w:tentative="1">
      <w:start w:val="1"/>
      <w:numFmt w:val="lowerRoman"/>
      <w:lvlText w:val="%6."/>
      <w:lvlJc w:val="right"/>
      <w:pPr>
        <w:ind w:left="5580" w:hanging="180"/>
      </w:pPr>
    </w:lvl>
    <w:lvl w:ilvl="6" w:tplc="0419000F" w:tentative="1">
      <w:start w:val="1"/>
      <w:numFmt w:val="decimal"/>
      <w:lvlText w:val="%7."/>
      <w:lvlJc w:val="left"/>
      <w:pPr>
        <w:ind w:left="6300" w:hanging="360"/>
      </w:pPr>
    </w:lvl>
    <w:lvl w:ilvl="7" w:tplc="04190019" w:tentative="1">
      <w:start w:val="1"/>
      <w:numFmt w:val="lowerLetter"/>
      <w:lvlText w:val="%8."/>
      <w:lvlJc w:val="left"/>
      <w:pPr>
        <w:ind w:left="7020" w:hanging="360"/>
      </w:pPr>
    </w:lvl>
    <w:lvl w:ilvl="8" w:tplc="041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14">
    <w:nsid w:val="480E7D68"/>
    <w:multiLevelType w:val="hybridMultilevel"/>
    <w:tmpl w:val="BB7647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AE3335A"/>
    <w:multiLevelType w:val="hybridMultilevel"/>
    <w:tmpl w:val="33941252"/>
    <w:lvl w:ilvl="0" w:tplc="E0B643FA">
      <w:start w:val="1"/>
      <w:numFmt w:val="decimal"/>
      <w:lvlText w:val="%1."/>
      <w:lvlJc w:val="left"/>
      <w:pPr>
        <w:ind w:left="574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D237FE1"/>
    <w:multiLevelType w:val="hybridMultilevel"/>
    <w:tmpl w:val="E886F5EC"/>
    <w:lvl w:ilvl="0" w:tplc="7A741D4A">
      <w:start w:val="1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4CB3B93"/>
    <w:multiLevelType w:val="hybridMultilevel"/>
    <w:tmpl w:val="4822D8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7646A22"/>
    <w:multiLevelType w:val="hybridMultilevel"/>
    <w:tmpl w:val="C1B60988"/>
    <w:lvl w:ilvl="0" w:tplc="041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9">
    <w:nsid w:val="5E360DF1"/>
    <w:multiLevelType w:val="hybridMultilevel"/>
    <w:tmpl w:val="F8989C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0E15E40"/>
    <w:multiLevelType w:val="hybridMultilevel"/>
    <w:tmpl w:val="1FC04A60"/>
    <w:lvl w:ilvl="0" w:tplc="ED5C6056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E5C162C"/>
    <w:multiLevelType w:val="hybridMultilevel"/>
    <w:tmpl w:val="B7E4507C"/>
    <w:lvl w:ilvl="0" w:tplc="DDDE22D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72515063"/>
    <w:multiLevelType w:val="hybridMultilevel"/>
    <w:tmpl w:val="726CFC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3"/>
  </w:num>
  <w:num w:numId="3">
    <w:abstractNumId w:val="17"/>
  </w:num>
  <w:num w:numId="4">
    <w:abstractNumId w:val="6"/>
  </w:num>
  <w:num w:numId="5">
    <w:abstractNumId w:val="9"/>
  </w:num>
  <w:num w:numId="6">
    <w:abstractNumId w:val="8"/>
  </w:num>
  <w:num w:numId="7">
    <w:abstractNumId w:val="22"/>
  </w:num>
  <w:num w:numId="8">
    <w:abstractNumId w:val="3"/>
  </w:num>
  <w:num w:numId="9">
    <w:abstractNumId w:val="19"/>
  </w:num>
  <w:num w:numId="10">
    <w:abstractNumId w:val="4"/>
  </w:num>
  <w:num w:numId="11">
    <w:abstractNumId w:val="0"/>
  </w:num>
  <w:num w:numId="12">
    <w:abstractNumId w:val="14"/>
  </w:num>
  <w:num w:numId="13">
    <w:abstractNumId w:val="21"/>
  </w:num>
  <w:num w:numId="14">
    <w:abstractNumId w:val="5"/>
  </w:num>
  <w:num w:numId="15">
    <w:abstractNumId w:val="18"/>
  </w:num>
  <w:num w:numId="16">
    <w:abstractNumId w:val="10"/>
  </w:num>
  <w:num w:numId="17">
    <w:abstractNumId w:val="12"/>
  </w:num>
  <w:num w:numId="18">
    <w:abstractNumId w:val="15"/>
  </w:num>
  <w:num w:numId="19">
    <w:abstractNumId w:val="20"/>
  </w:num>
  <w:num w:numId="20">
    <w:abstractNumId w:val="11"/>
  </w:num>
  <w:num w:numId="21">
    <w:abstractNumId w:val="7"/>
  </w:num>
  <w:num w:numId="22">
    <w:abstractNumId w:val="16"/>
  </w:num>
  <w:num w:numId="2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229B8"/>
    <w:rsid w:val="00001AEB"/>
    <w:rsid w:val="000545B6"/>
    <w:rsid w:val="00057427"/>
    <w:rsid w:val="000618F1"/>
    <w:rsid w:val="00065A2A"/>
    <w:rsid w:val="000A2015"/>
    <w:rsid w:val="000A5E3E"/>
    <w:rsid w:val="000B2DE8"/>
    <w:rsid w:val="000C1639"/>
    <w:rsid w:val="000D7F66"/>
    <w:rsid w:val="000E00D3"/>
    <w:rsid w:val="00102669"/>
    <w:rsid w:val="00114EC5"/>
    <w:rsid w:val="0011770C"/>
    <w:rsid w:val="00132D14"/>
    <w:rsid w:val="00142CAD"/>
    <w:rsid w:val="0014361D"/>
    <w:rsid w:val="00143B50"/>
    <w:rsid w:val="001C0C25"/>
    <w:rsid w:val="001D6652"/>
    <w:rsid w:val="001F2B2A"/>
    <w:rsid w:val="001F69D8"/>
    <w:rsid w:val="002009E4"/>
    <w:rsid w:val="002156F7"/>
    <w:rsid w:val="0021737D"/>
    <w:rsid w:val="00241C9A"/>
    <w:rsid w:val="00254916"/>
    <w:rsid w:val="0028008E"/>
    <w:rsid w:val="002A2940"/>
    <w:rsid w:val="002C7C8C"/>
    <w:rsid w:val="002E75D4"/>
    <w:rsid w:val="002F08D9"/>
    <w:rsid w:val="00313364"/>
    <w:rsid w:val="003229B8"/>
    <w:rsid w:val="003474E2"/>
    <w:rsid w:val="00376BB0"/>
    <w:rsid w:val="0038030B"/>
    <w:rsid w:val="003B16AC"/>
    <w:rsid w:val="003D0F3A"/>
    <w:rsid w:val="003D26FC"/>
    <w:rsid w:val="003F5BE4"/>
    <w:rsid w:val="0041567D"/>
    <w:rsid w:val="0044193E"/>
    <w:rsid w:val="004555E4"/>
    <w:rsid w:val="0045662B"/>
    <w:rsid w:val="00476BBB"/>
    <w:rsid w:val="00487EE9"/>
    <w:rsid w:val="004C1A5D"/>
    <w:rsid w:val="004D5162"/>
    <w:rsid w:val="004E694F"/>
    <w:rsid w:val="00520DC4"/>
    <w:rsid w:val="0052724F"/>
    <w:rsid w:val="00546EBA"/>
    <w:rsid w:val="00547507"/>
    <w:rsid w:val="005615E8"/>
    <w:rsid w:val="005A129E"/>
    <w:rsid w:val="005B4EE0"/>
    <w:rsid w:val="005D0B2E"/>
    <w:rsid w:val="005F1DE5"/>
    <w:rsid w:val="00623E57"/>
    <w:rsid w:val="00663E6A"/>
    <w:rsid w:val="006B78ED"/>
    <w:rsid w:val="006D1EE8"/>
    <w:rsid w:val="006E2420"/>
    <w:rsid w:val="00736D2C"/>
    <w:rsid w:val="00754506"/>
    <w:rsid w:val="0077460E"/>
    <w:rsid w:val="007A3AD0"/>
    <w:rsid w:val="007B4B07"/>
    <w:rsid w:val="007E2573"/>
    <w:rsid w:val="007F7F20"/>
    <w:rsid w:val="00806B82"/>
    <w:rsid w:val="0086582B"/>
    <w:rsid w:val="00874064"/>
    <w:rsid w:val="008A5481"/>
    <w:rsid w:val="008E3E61"/>
    <w:rsid w:val="008E404A"/>
    <w:rsid w:val="008F62B8"/>
    <w:rsid w:val="009003C3"/>
    <w:rsid w:val="00922175"/>
    <w:rsid w:val="00931685"/>
    <w:rsid w:val="00931E50"/>
    <w:rsid w:val="00952055"/>
    <w:rsid w:val="009A6E0C"/>
    <w:rsid w:val="009B694E"/>
    <w:rsid w:val="009D137C"/>
    <w:rsid w:val="00A04EC4"/>
    <w:rsid w:val="00A15B37"/>
    <w:rsid w:val="00A43931"/>
    <w:rsid w:val="00A836DB"/>
    <w:rsid w:val="00A91BD9"/>
    <w:rsid w:val="00AB06AB"/>
    <w:rsid w:val="00AB35B5"/>
    <w:rsid w:val="00AE508E"/>
    <w:rsid w:val="00AF2E36"/>
    <w:rsid w:val="00B11D7E"/>
    <w:rsid w:val="00B33F34"/>
    <w:rsid w:val="00B50194"/>
    <w:rsid w:val="00B502D3"/>
    <w:rsid w:val="00B67147"/>
    <w:rsid w:val="00B84298"/>
    <w:rsid w:val="00B87CB8"/>
    <w:rsid w:val="00B87F92"/>
    <w:rsid w:val="00BA0D96"/>
    <w:rsid w:val="00BF56D7"/>
    <w:rsid w:val="00C10349"/>
    <w:rsid w:val="00C14228"/>
    <w:rsid w:val="00C433D0"/>
    <w:rsid w:val="00C442BD"/>
    <w:rsid w:val="00C60513"/>
    <w:rsid w:val="00C87462"/>
    <w:rsid w:val="00CA7213"/>
    <w:rsid w:val="00CC1185"/>
    <w:rsid w:val="00D0137A"/>
    <w:rsid w:val="00D233C1"/>
    <w:rsid w:val="00D26B02"/>
    <w:rsid w:val="00D2785A"/>
    <w:rsid w:val="00D34C70"/>
    <w:rsid w:val="00D366E4"/>
    <w:rsid w:val="00D86051"/>
    <w:rsid w:val="00D96354"/>
    <w:rsid w:val="00DC76EE"/>
    <w:rsid w:val="00DD3EEC"/>
    <w:rsid w:val="00DD5C67"/>
    <w:rsid w:val="00E01853"/>
    <w:rsid w:val="00E21DAD"/>
    <w:rsid w:val="00E5710A"/>
    <w:rsid w:val="00E709EB"/>
    <w:rsid w:val="00EF5166"/>
    <w:rsid w:val="00F035DF"/>
    <w:rsid w:val="00F05650"/>
    <w:rsid w:val="00F06624"/>
    <w:rsid w:val="00F270C8"/>
    <w:rsid w:val="00F32B68"/>
    <w:rsid w:val="00F45022"/>
    <w:rsid w:val="00FD35DE"/>
    <w:rsid w:val="00FF68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9B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229B8"/>
    <w:pPr>
      <w:ind w:left="720"/>
      <w:contextualSpacing/>
    </w:pPr>
  </w:style>
  <w:style w:type="table" w:styleId="a4">
    <w:name w:val="Table Grid"/>
    <w:basedOn w:val="a1"/>
    <w:rsid w:val="00B11D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semiHidden/>
    <w:unhideWhenUsed/>
    <w:rsid w:val="00DC76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DC76EE"/>
    <w:rPr>
      <w:rFonts w:eastAsiaTheme="minorEastAsia"/>
      <w:lang w:eastAsia="ru-RU"/>
    </w:rPr>
  </w:style>
  <w:style w:type="paragraph" w:styleId="a7">
    <w:name w:val="footer"/>
    <w:basedOn w:val="a"/>
    <w:link w:val="a8"/>
    <w:uiPriority w:val="99"/>
    <w:unhideWhenUsed/>
    <w:rsid w:val="00DC76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C76EE"/>
    <w:rPr>
      <w:rFonts w:eastAsiaTheme="minorEastAsia"/>
      <w:lang w:eastAsia="ru-RU"/>
    </w:rPr>
  </w:style>
  <w:style w:type="paragraph" w:styleId="a9">
    <w:name w:val="Normal (Web)"/>
    <w:basedOn w:val="a"/>
    <w:uiPriority w:val="99"/>
    <w:unhideWhenUsed/>
    <w:rsid w:val="000B2D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CCAAF8E-798B-4F41-B88C-39FBB12B24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1209</TotalTime>
  <Pages>1</Pages>
  <Words>2898</Words>
  <Characters>16523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Микоян А С</dc:creator>
  <cp:keywords/>
  <dc:description/>
  <cp:lastModifiedBy>User</cp:lastModifiedBy>
  <cp:revision>42</cp:revision>
  <cp:lastPrinted>2020-11-12T16:40:00Z</cp:lastPrinted>
  <dcterms:created xsi:type="dcterms:W3CDTF">2013-05-20T07:20:00Z</dcterms:created>
  <dcterms:modified xsi:type="dcterms:W3CDTF">2020-11-12T16:41:00Z</dcterms:modified>
</cp:coreProperties>
</file>